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8C6" w:rsidRDefault="00CC7D7E">
      <w:pPr>
        <w:pStyle w:val="11"/>
        <w:keepNext/>
        <w:keepLines/>
        <w:numPr>
          <w:ilvl w:val="0"/>
          <w:numId w:val="2"/>
        </w:numPr>
        <w:tabs>
          <w:tab w:val="left" w:pos="782"/>
          <w:tab w:val="left" w:pos="2477"/>
          <w:tab w:val="left" w:pos="5635"/>
          <w:tab w:val="left" w:pos="7531"/>
        </w:tabs>
        <w:spacing w:after="0"/>
        <w:jc w:val="both"/>
      </w:pPr>
      <w:bookmarkStart w:id="0" w:name="bookmark3"/>
      <w:bookmarkStart w:id="1" w:name="bookmark2"/>
      <w:bookmarkStart w:id="2" w:name="_GoBack"/>
      <w:bookmarkEnd w:id="2"/>
      <w:r>
        <w:rPr>
          <w:rStyle w:val="10"/>
          <w:b/>
          <w:bCs/>
        </w:rPr>
        <w:t>ОБЩАЯ</w:t>
      </w:r>
      <w:r>
        <w:rPr>
          <w:rStyle w:val="10"/>
          <w:b/>
          <w:bCs/>
        </w:rPr>
        <w:tab/>
        <w:t>ХАРАКТЕРИСТИКА</w:t>
      </w:r>
      <w:r>
        <w:rPr>
          <w:rStyle w:val="10"/>
          <w:b/>
          <w:bCs/>
        </w:rPr>
        <w:tab/>
        <w:t>РАБОЧЕЙ</w:t>
      </w:r>
      <w:r>
        <w:rPr>
          <w:rStyle w:val="10"/>
          <w:b/>
          <w:bCs/>
        </w:rPr>
        <w:tab/>
        <w:t>ПРОГРАММЫ</w:t>
      </w:r>
      <w:bookmarkEnd w:id="0"/>
      <w:bookmarkEnd w:id="1"/>
    </w:p>
    <w:p w:rsidR="006118C6" w:rsidRDefault="00CC7D7E">
      <w:pPr>
        <w:pStyle w:val="11"/>
        <w:keepNext/>
        <w:keepLines/>
        <w:jc w:val="both"/>
      </w:pPr>
      <w:r>
        <w:rPr>
          <w:rStyle w:val="10"/>
          <w:b/>
          <w:bCs/>
        </w:rPr>
        <w:t>ПРОИЗВОДСТВЕННОЙ ПРАКТИКИ</w:t>
      </w:r>
    </w:p>
    <w:p w:rsidR="006118C6" w:rsidRDefault="00CC7D7E">
      <w:pPr>
        <w:pStyle w:val="11"/>
        <w:keepNext/>
        <w:keepLines/>
        <w:numPr>
          <w:ilvl w:val="1"/>
          <w:numId w:val="2"/>
        </w:numPr>
        <w:tabs>
          <w:tab w:val="left" w:pos="782"/>
        </w:tabs>
        <w:jc w:val="both"/>
      </w:pPr>
      <w:bookmarkStart w:id="3" w:name="bookmark7"/>
      <w:bookmarkStart w:id="4" w:name="bookmark6"/>
      <w:r>
        <w:rPr>
          <w:rStyle w:val="10"/>
          <w:b/>
          <w:bCs/>
        </w:rPr>
        <w:t>Цель и место производс</w:t>
      </w:r>
      <w:r>
        <w:rPr>
          <w:rStyle w:val="10"/>
          <w:b/>
          <w:bCs/>
        </w:rPr>
        <w:t>твенной практики в структуре образовательной программы:</w:t>
      </w:r>
      <w:bookmarkEnd w:id="3"/>
      <w:bookmarkEnd w:id="4"/>
    </w:p>
    <w:p w:rsidR="006118C6" w:rsidRDefault="00CC7D7E">
      <w:pPr>
        <w:pStyle w:val="1"/>
        <w:spacing w:after="320" w:line="240" w:lineRule="auto"/>
        <w:ind w:firstLine="820"/>
        <w:jc w:val="both"/>
      </w:pPr>
      <w:r>
        <w:rPr>
          <w:rStyle w:val="a3"/>
        </w:rPr>
        <w:t>Рабочая программа производственной практики является частью программы подготовки специалистов среднего звена в соответствии с ФГОС СПО по специальности 31.02.01 Лечебное дело и реализуется в профессио</w:t>
      </w:r>
      <w:r>
        <w:rPr>
          <w:rStyle w:val="a3"/>
        </w:rPr>
        <w:t>нальном цикле после прохождения междисциплинарных курсов (МДК) в рамках профессиональных модулей в соответствии с учебным планом (п. 5.1. ОПОП-П):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2"/>
        <w:gridCol w:w="3192"/>
        <w:gridCol w:w="3202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2501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i/>
                <w:iCs/>
                <w:sz w:val="24"/>
                <w:szCs w:val="24"/>
              </w:rPr>
              <w:t>ПП 01 Производственная практика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i/>
                <w:iCs/>
                <w:sz w:val="24"/>
                <w:szCs w:val="24"/>
              </w:rPr>
              <w:t>ПМ 01 Осуществление профессионального ухода за пациентом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i/>
                <w:iCs/>
                <w:sz w:val="24"/>
                <w:szCs w:val="24"/>
              </w:rPr>
              <w:t>МДК 01.01 Санитарное</w:t>
            </w:r>
            <w:r>
              <w:rPr>
                <w:rStyle w:val="a6"/>
                <w:i/>
                <w:iCs/>
                <w:sz w:val="24"/>
                <w:szCs w:val="24"/>
              </w:rPr>
              <w:t xml:space="preserve"> содержание палат, специализированных кабинетов, перемещение материальных объектов и медицинских отходов, уход за телом умершего человека МДК 01. 02 Оказание медицинских услуг по уходу</w:t>
            </w:r>
          </w:p>
        </w:tc>
      </w:tr>
    </w:tbl>
    <w:p w:rsidR="006118C6" w:rsidRDefault="006118C6">
      <w:pPr>
        <w:spacing w:after="319" w:line="1" w:lineRule="exact"/>
      </w:pPr>
    </w:p>
    <w:p w:rsidR="006118C6" w:rsidRDefault="00CC7D7E">
      <w:pPr>
        <w:pStyle w:val="1"/>
        <w:spacing w:after="320" w:line="240" w:lineRule="auto"/>
        <w:ind w:firstLine="820"/>
        <w:jc w:val="both"/>
      </w:pPr>
      <w:r>
        <w:rPr>
          <w:rStyle w:val="a3"/>
        </w:rPr>
        <w:t>Производственная практика направлена на развитие общих (ОК) и професс</w:t>
      </w:r>
      <w:r>
        <w:rPr>
          <w:rStyle w:val="a3"/>
        </w:rPr>
        <w:t>иональных</w:t>
      </w:r>
      <w:hyperlink r:id="rId7" w:history="1">
        <w:r>
          <w:rPr>
            <w:rStyle w:val="a3"/>
          </w:rPr>
          <w:t xml:space="preserve"> компетенций </w:t>
        </w:r>
      </w:hyperlink>
      <w:r>
        <w:rPr>
          <w:rStyle w:val="a3"/>
        </w:rPr>
        <w:t>(ПК):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9"/>
        <w:gridCol w:w="794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Код ОК / ПК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Наименование ОК / ПК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ОК.01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Выбирать способы решения </w:t>
            </w:r>
            <w:r>
              <w:rPr>
                <w:rStyle w:val="a6"/>
                <w:sz w:val="24"/>
                <w:szCs w:val="24"/>
              </w:rPr>
              <w:t>задач профессиональной деятельности применительно к различным контекстам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ОК.02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ОК.04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Эффективно </w:t>
            </w:r>
            <w:r>
              <w:rPr>
                <w:rStyle w:val="a6"/>
                <w:sz w:val="24"/>
                <w:szCs w:val="24"/>
              </w:rPr>
              <w:t>взаимодействовать и работать в коллективе и команде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ОК.05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ОК.07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Содействовать сохранению окружающей </w:t>
            </w:r>
            <w:r>
              <w:rPr>
                <w:rStyle w:val="a6"/>
                <w:sz w:val="24"/>
                <w:szCs w:val="24"/>
              </w:rPr>
              <w:t>среды, ресурсосбережению, применять знания об изменения климата, принципы бережливого производства, эффективно действовать в чрезвычайных ситуациях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ОК.09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ПК.1.1.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tabs>
                <w:tab w:val="left" w:pos="1838"/>
                <w:tab w:val="left" w:pos="3662"/>
                <w:tab w:val="left" w:pos="5429"/>
                <w:tab w:val="left" w:pos="5952"/>
              </w:tabs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Осуществлять</w:t>
            </w:r>
            <w:r>
              <w:rPr>
                <w:rStyle w:val="a6"/>
                <w:sz w:val="24"/>
                <w:szCs w:val="24"/>
              </w:rPr>
              <w:tab/>
              <w:t>рациональное</w:t>
            </w:r>
            <w:r>
              <w:rPr>
                <w:rStyle w:val="a6"/>
                <w:sz w:val="24"/>
                <w:szCs w:val="24"/>
              </w:rPr>
              <w:tab/>
              <w:t>перемещение</w:t>
            </w:r>
            <w:r>
              <w:rPr>
                <w:rStyle w:val="a6"/>
                <w:sz w:val="24"/>
                <w:szCs w:val="24"/>
              </w:rPr>
              <w:tab/>
              <w:t>и</w:t>
            </w:r>
            <w:r>
              <w:rPr>
                <w:rStyle w:val="a6"/>
                <w:sz w:val="24"/>
                <w:szCs w:val="24"/>
              </w:rPr>
              <w:tab/>
              <w:t>транспортировку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материальных объектов и медицинских отходов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ПК.1.2.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Обеспечивать соблюдение санитарно - эпидемиологических правил и нормативов медицинской организации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ПК.1.3.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Осуществлять профессиональный уход за </w:t>
            </w:r>
            <w:r>
              <w:rPr>
                <w:rStyle w:val="a6"/>
                <w:sz w:val="24"/>
                <w:szCs w:val="24"/>
              </w:rPr>
              <w:t>пациентами с использованием современных средств и предметов ухода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color w:val="333333"/>
                <w:sz w:val="24"/>
                <w:szCs w:val="24"/>
              </w:rPr>
              <w:t>ПК.1.4.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Осуществлять уход за телом человека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p w:rsidR="006118C6" w:rsidRDefault="00CC7D7E">
      <w:pPr>
        <w:pStyle w:val="1"/>
        <w:spacing w:after="440" w:line="240" w:lineRule="auto"/>
        <w:ind w:firstLine="820"/>
      </w:pPr>
      <w:r>
        <w:rPr>
          <w:rStyle w:val="a3"/>
        </w:rPr>
        <w:lastRenderedPageBreak/>
        <w:t xml:space="preserve">Цель производственной практики: приобретение практического опыта в рамках профессиональных модулей данной ОПОП-П по виду деятельности: </w:t>
      </w:r>
      <w:r>
        <w:rPr>
          <w:rStyle w:val="a3"/>
        </w:rPr>
        <w:t>«Осуществление профессионального ухода за пациентами».</w:t>
      </w:r>
    </w:p>
    <w:p w:rsidR="006118C6" w:rsidRDefault="00CC7D7E">
      <w:pPr>
        <w:pStyle w:val="11"/>
        <w:keepNext/>
        <w:keepLines/>
        <w:numPr>
          <w:ilvl w:val="1"/>
          <w:numId w:val="2"/>
        </w:numPr>
        <w:tabs>
          <w:tab w:val="left" w:pos="730"/>
        </w:tabs>
        <w:spacing w:after="100"/>
      </w:pPr>
      <w:bookmarkStart w:id="5" w:name="bookmark10"/>
      <w:bookmarkStart w:id="6" w:name="bookmark9"/>
      <w:r>
        <w:rPr>
          <w:rStyle w:val="10"/>
          <w:b/>
          <w:bCs/>
        </w:rPr>
        <w:t>Планируемые результаты освоения учебной практики</w:t>
      </w:r>
      <w:bookmarkEnd w:id="5"/>
      <w:bookmarkEnd w:id="6"/>
    </w:p>
    <w:p w:rsidR="006118C6" w:rsidRDefault="00CC7D7E">
      <w:pPr>
        <w:pStyle w:val="1"/>
        <w:spacing w:after="320" w:line="240" w:lineRule="auto"/>
        <w:ind w:firstLine="820"/>
      </w:pPr>
      <w:r>
        <w:rPr>
          <w:rStyle w:val="a3"/>
        </w:rPr>
        <w:t>В результате прохождения производственной практики по виду деятельности, предусмотренным ФГОС СПО обучающийся должен получить практический опыт (сформир</w:t>
      </w:r>
      <w:r>
        <w:rPr>
          <w:rStyle w:val="a3"/>
        </w:rPr>
        <w:t>овать умения):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9"/>
        <w:gridCol w:w="7166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Наименование вида деятельности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Практический опыт / умения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0776"/>
          <w:jc w:val="center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tabs>
                <w:tab w:val="left" w:pos="792"/>
                <w:tab w:val="left" w:pos="2054"/>
              </w:tabs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осуществление профессионально го</w:t>
            </w:r>
            <w:r>
              <w:rPr>
                <w:rStyle w:val="a6"/>
                <w:sz w:val="28"/>
                <w:szCs w:val="28"/>
              </w:rPr>
              <w:tab/>
              <w:t>ухода</w:t>
            </w:r>
            <w:r>
              <w:rPr>
                <w:rStyle w:val="a6"/>
                <w:sz w:val="28"/>
                <w:szCs w:val="28"/>
              </w:rPr>
              <w:tab/>
              <w:t>за</w:t>
            </w:r>
          </w:p>
          <w:p w:rsidR="006118C6" w:rsidRDefault="00CC7D7E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пациентами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Ознакомление с функциональными подразделениями отделения медицинской организации и мероприятиями по профилактике ИСМП.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Изучение п</w:t>
            </w:r>
            <w:r>
              <w:rPr>
                <w:rStyle w:val="a6"/>
                <w:sz w:val="24"/>
                <w:szCs w:val="24"/>
              </w:rPr>
              <w:t>равил санитарно-эпидемиологического режима различных помещений медицинской организации по нормативной документации.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Выполнение практических манипуляций: мытье рук различными способами (социальный и гигиенический уровни), надевание стерильных перчаток и </w:t>
            </w:r>
            <w:r>
              <w:rPr>
                <w:rStyle w:val="a6"/>
                <w:sz w:val="24"/>
                <w:szCs w:val="24"/>
              </w:rPr>
              <w:t>снятие отработанных, использование индивидуальных средств защиты (экранов, масок, очков и респираторов).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Приготовление рабочих комплексных растворов для текущих уборок помещений отделения медицинской организации.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Приготовление рабочих дезинфицирующих раств</w:t>
            </w:r>
            <w:r>
              <w:rPr>
                <w:rStyle w:val="a6"/>
                <w:sz w:val="24"/>
                <w:szCs w:val="24"/>
              </w:rPr>
              <w:t>оров для дезинфекции медицинских изделий многоразового использования. Выполнение текущей уборки различных помещений отделения медицинской организации.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Участие в генеральной уборке помещений медицинской организации.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Проведение дезинфекции изделий медицинско</w:t>
            </w:r>
            <w:r>
              <w:rPr>
                <w:rStyle w:val="a6"/>
                <w:sz w:val="24"/>
                <w:szCs w:val="24"/>
              </w:rPr>
              <w:t>го назначения.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Сбор отходов класса А.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Сбор отходов класса Б.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Ознакомление с устройством и работой ЦСО.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Транспортировка пациентов на каталке, кресле-каталке, носилках. Осуществлять посмертный уход.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Общение с пациентами (их родственниками/ законными представ</w:t>
            </w:r>
            <w:r>
              <w:rPr>
                <w:rStyle w:val="a6"/>
                <w:sz w:val="24"/>
                <w:szCs w:val="24"/>
              </w:rPr>
              <w:t>ителями)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Оценка функционального состояния пациента.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Осуществление (помощь в осуществлении) личной гигиены тяжелобольного пациента.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Использование специальных средств для размещения и перемещения пациента в постели.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Осуществлять транспортировку и </w:t>
            </w:r>
            <w:r>
              <w:rPr>
                <w:rStyle w:val="a6"/>
                <w:sz w:val="24"/>
                <w:szCs w:val="24"/>
              </w:rPr>
              <w:t>сопровождение пациента.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Осуществлять доставку биологического материала в лабораторию. Кормление тяжелобольного пациента.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Осуществлять (помощь в осуществлении) личную гигиену тяжелобольному пациенту.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Оказывать помощь пациенту во время его осмотра врачом. Ок</w:t>
            </w:r>
            <w:r>
              <w:rPr>
                <w:rStyle w:val="a6"/>
                <w:sz w:val="24"/>
                <w:szCs w:val="24"/>
              </w:rPr>
              <w:t>азывать первую помощь при угрожающих жизни состояниях.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p w:rsidR="006118C6" w:rsidRDefault="006118C6">
      <w:pPr>
        <w:spacing w:after="439" w:line="1" w:lineRule="exact"/>
      </w:pPr>
    </w:p>
    <w:p w:rsidR="006118C6" w:rsidRDefault="00CC7D7E">
      <w:pPr>
        <w:pStyle w:val="11"/>
        <w:keepNext/>
        <w:keepLines/>
        <w:numPr>
          <w:ilvl w:val="0"/>
          <w:numId w:val="2"/>
        </w:numPr>
        <w:tabs>
          <w:tab w:val="left" w:pos="402"/>
        </w:tabs>
      </w:pPr>
      <w:bookmarkStart w:id="7" w:name="bookmark17"/>
      <w:bookmarkStart w:id="8" w:name="bookmark16"/>
      <w:r>
        <w:rPr>
          <w:rStyle w:val="10"/>
          <w:b/>
          <w:bCs/>
        </w:rPr>
        <w:t>СТРУКТУРА И СОДЕРЖАНИЕ ПРОИЗВОДСТВЕННОЙ ПРАКТИКИ</w:t>
      </w:r>
      <w:bookmarkEnd w:id="7"/>
      <w:bookmarkEnd w:id="8"/>
    </w:p>
    <w:p w:rsidR="006118C6" w:rsidRDefault="00CC7D7E">
      <w:pPr>
        <w:pStyle w:val="11"/>
        <w:keepNext/>
        <w:keepLines/>
        <w:numPr>
          <w:ilvl w:val="1"/>
          <w:numId w:val="2"/>
        </w:numPr>
        <w:tabs>
          <w:tab w:val="left" w:pos="632"/>
        </w:tabs>
        <w:spacing w:after="440"/>
      </w:pPr>
      <w:bookmarkStart w:id="9" w:name="bookmark20"/>
      <w:bookmarkStart w:id="10" w:name="bookmark19"/>
      <w:r>
        <w:rPr>
          <w:rStyle w:val="10"/>
          <w:b/>
          <w:bCs/>
        </w:rPr>
        <w:t>Трудоемкость освоения производственной практики</w:t>
      </w:r>
      <w:bookmarkEnd w:id="9"/>
      <w:bookmarkEnd w:id="1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2"/>
        <w:gridCol w:w="1440"/>
        <w:gridCol w:w="4949"/>
        <w:gridCol w:w="1574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ind w:firstLine="420"/>
            </w:pPr>
            <w:r>
              <w:rPr>
                <w:rStyle w:val="a6"/>
                <w:b/>
                <w:bCs/>
              </w:rPr>
              <w:t>Код ПП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  <w:b/>
                <w:bCs/>
              </w:rPr>
              <w:t>Объем, ак.ч.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  <w:b/>
                <w:bCs/>
              </w:rPr>
              <w:t xml:space="preserve">Форма проведения </w:t>
            </w:r>
            <w:r>
              <w:rPr>
                <w:rStyle w:val="a6"/>
                <w:b/>
                <w:bCs/>
              </w:rPr>
              <w:t>производственной практики</w:t>
            </w:r>
          </w:p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(концентрированно/ рассредоточено)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  <w:b/>
                <w:bCs/>
              </w:rPr>
              <w:t>Курс / семестр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ПП. 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72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концентрированно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1/2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Всего ПП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  <w:b/>
                <w:bCs/>
              </w:rPr>
              <w:t>концентрированно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1/2</w:t>
            </w:r>
          </w:p>
        </w:tc>
      </w:tr>
    </w:tbl>
    <w:p w:rsidR="006118C6" w:rsidRDefault="006118C6">
      <w:pPr>
        <w:spacing w:after="439" w:line="1" w:lineRule="exact"/>
      </w:pPr>
    </w:p>
    <w:p w:rsidR="006118C6" w:rsidRDefault="00CC7D7E">
      <w:pPr>
        <w:pStyle w:val="11"/>
        <w:keepNext/>
        <w:keepLines/>
        <w:numPr>
          <w:ilvl w:val="1"/>
          <w:numId w:val="2"/>
        </w:numPr>
        <w:tabs>
          <w:tab w:val="left" w:pos="632"/>
        </w:tabs>
      </w:pPr>
      <w:bookmarkStart w:id="11" w:name="bookmark23"/>
      <w:bookmarkStart w:id="12" w:name="bookmark22"/>
      <w:r>
        <w:rPr>
          <w:rStyle w:val="10"/>
          <w:b/>
          <w:bCs/>
        </w:rPr>
        <w:t>Структура производственной практики</w:t>
      </w:r>
      <w:bookmarkEnd w:id="11"/>
      <w:bookmarkEnd w:id="1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1"/>
        <w:gridCol w:w="3336"/>
        <w:gridCol w:w="2098"/>
        <w:gridCol w:w="2266"/>
        <w:gridCol w:w="926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Код ПК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Наименование разделов профессионального модуля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ind w:firstLine="500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Виды работ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Наименование тем производственной практики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Объем часов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882"/>
          <w:jc w:val="center"/>
        </w:trPr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ПП Х01. ПМ01. Осуществление профессионального ухода за пациентом</w:t>
            </w:r>
          </w:p>
          <w:p w:rsidR="006118C6" w:rsidRDefault="00CC7D7E">
            <w:pPr>
              <w:pStyle w:val="a7"/>
              <w:jc w:val="both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 xml:space="preserve">МДК 01.01 Санитарное содержание палат, специализированных кабинетов, перемещение материальных объектов и медицинских отходов, уход за </w:t>
            </w:r>
            <w:r>
              <w:rPr>
                <w:rStyle w:val="a6"/>
                <w:sz w:val="20"/>
                <w:szCs w:val="20"/>
              </w:rPr>
              <w:t>телом умершего человека</w:t>
            </w:r>
          </w:p>
          <w:p w:rsidR="006118C6" w:rsidRDefault="00CC7D7E">
            <w:pPr>
              <w:pStyle w:val="a7"/>
              <w:jc w:val="both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МДК 01.02 Оказание медицинских услуг по уходу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Осуществление профессионального ухода за пациентами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72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298"/>
          <w:jc w:val="center"/>
        </w:trPr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ПК</w:t>
            </w:r>
            <w:r>
              <w:rPr>
                <w:rStyle w:val="a6"/>
                <w:sz w:val="20"/>
                <w:szCs w:val="20"/>
              </w:rPr>
              <w:tab/>
              <w:t>1.1.,</w:t>
            </w:r>
          </w:p>
          <w:p w:rsidR="006118C6" w:rsidRDefault="00CC7D7E">
            <w:pPr>
              <w:pStyle w:val="a7"/>
              <w:tabs>
                <w:tab w:val="left" w:pos="480"/>
              </w:tabs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ПК</w:t>
            </w:r>
            <w:r>
              <w:rPr>
                <w:rStyle w:val="a6"/>
                <w:sz w:val="20"/>
                <w:szCs w:val="20"/>
              </w:rPr>
              <w:tab/>
              <w:t>1.2.,</w:t>
            </w:r>
          </w:p>
          <w:p w:rsidR="006118C6" w:rsidRDefault="00CC7D7E">
            <w:pPr>
              <w:pStyle w:val="a7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ПК 1.3., ПК 1.4.</w:t>
            </w:r>
          </w:p>
        </w:tc>
        <w:tc>
          <w:tcPr>
            <w:tcW w:w="33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spacing w:after="220"/>
              <w:rPr>
                <w:sz w:val="20"/>
                <w:szCs w:val="20"/>
              </w:rPr>
            </w:pPr>
            <w:r>
              <w:rPr>
                <w:rStyle w:val="a6"/>
              </w:rPr>
              <w:t xml:space="preserve">Раздел 1. Наименование </w:t>
            </w:r>
            <w:r>
              <w:rPr>
                <w:rStyle w:val="a6"/>
                <w:sz w:val="20"/>
                <w:szCs w:val="20"/>
              </w:rPr>
              <w:t>Раздел 1. Обеспечение безопасного пространства для пациента и персонала</w:t>
            </w:r>
            <w:r>
              <w:rPr>
                <w:rStyle w:val="a6"/>
                <w:sz w:val="20"/>
                <w:szCs w:val="20"/>
              </w:rPr>
              <w:t xml:space="preserve"> в медицинских организациях</w:t>
            </w:r>
          </w:p>
          <w:p w:rsidR="006118C6" w:rsidRDefault="00CC7D7E">
            <w:pPr>
              <w:pStyle w:val="a7"/>
              <w:ind w:firstLine="200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Раздел 2. Осуществление ухода за пациентом.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</w:rPr>
              <w:t xml:space="preserve">Тема 1.1. </w:t>
            </w:r>
            <w:r>
              <w:rPr>
                <w:rStyle w:val="a6"/>
                <w:sz w:val="24"/>
                <w:szCs w:val="24"/>
              </w:rPr>
              <w:t>Подготовительный этап</w:t>
            </w:r>
          </w:p>
          <w:p w:rsidR="006118C6" w:rsidRDefault="00CC7D7E">
            <w:pPr>
              <w:pStyle w:val="a7"/>
              <w:tabs>
                <w:tab w:val="left" w:pos="1944"/>
              </w:tabs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Инструктаж по ТБ. Производственный этап Ознакомление</w:t>
            </w:r>
            <w:r>
              <w:rPr>
                <w:rStyle w:val="a6"/>
                <w:sz w:val="24"/>
                <w:szCs w:val="24"/>
              </w:rPr>
              <w:tab/>
              <w:t>с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функциональными подразделениями отделений медицинской организации.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ind w:firstLine="400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1.2.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Медицинский </w:t>
            </w:r>
            <w:r>
              <w:rPr>
                <w:rStyle w:val="a6"/>
                <w:sz w:val="24"/>
                <w:szCs w:val="24"/>
              </w:rPr>
              <w:t>пост 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ind w:firstLine="400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1.3.</w:t>
            </w:r>
          </w:p>
          <w:p w:rsidR="006118C6" w:rsidRDefault="00CC7D7E">
            <w:pPr>
              <w:pStyle w:val="a7"/>
              <w:spacing w:line="233" w:lineRule="auto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Медицинский пост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ind w:firstLine="400"/>
            </w:pPr>
            <w:r>
              <w:rPr>
                <w:rStyle w:val="a6"/>
              </w:rPr>
              <w:t>6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1"/>
        <w:gridCol w:w="3336"/>
        <w:gridCol w:w="2098"/>
        <w:gridCol w:w="2266"/>
        <w:gridCol w:w="926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33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1.4.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Медицинский пост 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1.5.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Медицинский пост в отделениях медицинской </w:t>
            </w:r>
            <w:r>
              <w:rPr>
                <w:rStyle w:val="a6"/>
                <w:sz w:val="24"/>
                <w:szCs w:val="24"/>
              </w:rPr>
              <w:t>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1.6.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Медицинский пост 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1.7.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Медицинский пост 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1.8.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Медицинский пост 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Тема 1.9.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Медицинский пост в</w:t>
            </w:r>
            <w:r>
              <w:rPr>
                <w:rStyle w:val="a6"/>
                <w:sz w:val="24"/>
                <w:szCs w:val="24"/>
              </w:rPr>
              <w:t xml:space="preserve">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646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0"/>
                <w:szCs w:val="20"/>
              </w:rPr>
              <w:t xml:space="preserve">Тема 1.10. </w:t>
            </w:r>
            <w:r>
              <w:rPr>
                <w:rStyle w:val="a6"/>
                <w:sz w:val="24"/>
                <w:szCs w:val="24"/>
              </w:rPr>
              <w:t>Процедурный кабинет 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651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0"/>
                <w:szCs w:val="20"/>
              </w:rPr>
              <w:t xml:space="preserve">Тема 1.11. </w:t>
            </w:r>
            <w:r>
              <w:rPr>
                <w:rStyle w:val="a6"/>
                <w:sz w:val="24"/>
                <w:szCs w:val="24"/>
              </w:rPr>
              <w:t>Процедурный кабинет в отделениях медицинской организации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646"/>
          <w:jc w:val="center"/>
        </w:trPr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33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spacing w:line="252" w:lineRule="auto"/>
              <w:rPr>
                <w:sz w:val="24"/>
                <w:szCs w:val="24"/>
              </w:rPr>
            </w:pPr>
            <w:r>
              <w:rPr>
                <w:rStyle w:val="a6"/>
                <w:sz w:val="20"/>
                <w:szCs w:val="20"/>
              </w:rPr>
              <w:t xml:space="preserve">Тема 1.12. </w:t>
            </w:r>
            <w:r>
              <w:rPr>
                <w:rStyle w:val="a6"/>
                <w:sz w:val="24"/>
                <w:szCs w:val="24"/>
              </w:rPr>
              <w:t>Заключительный этап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Подведение итогов производственной </w:t>
            </w:r>
            <w:r>
              <w:rPr>
                <w:rStyle w:val="a6"/>
                <w:sz w:val="24"/>
                <w:szCs w:val="24"/>
              </w:rPr>
              <w:t>практики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</w:pPr>
            <w:r>
              <w:rPr>
                <w:rStyle w:val="a6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8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righ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ВСЕГО ПО РАЗДЕЛУ 1,2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0"/>
                <w:szCs w:val="20"/>
              </w:rPr>
            </w:pPr>
            <w:r>
              <w:rPr>
                <w:rStyle w:val="a6"/>
                <w:b/>
                <w:bCs/>
                <w:sz w:val="20"/>
                <w:szCs w:val="20"/>
              </w:rPr>
              <w:t>72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p w:rsidR="006118C6" w:rsidRDefault="00CC7D7E">
      <w:pPr>
        <w:pStyle w:val="11"/>
        <w:keepNext/>
        <w:keepLines/>
        <w:numPr>
          <w:ilvl w:val="1"/>
          <w:numId w:val="2"/>
        </w:numPr>
        <w:tabs>
          <w:tab w:val="left" w:pos="632"/>
        </w:tabs>
        <w:spacing w:after="440"/>
      </w:pPr>
      <w:bookmarkStart w:id="13" w:name="bookmark26"/>
      <w:bookmarkStart w:id="14" w:name="bookmark25"/>
      <w:r>
        <w:rPr>
          <w:rStyle w:val="10"/>
          <w:b/>
          <w:bCs/>
        </w:rPr>
        <w:lastRenderedPageBreak/>
        <w:t>Содержание производственной практики</w:t>
      </w:r>
      <w:bookmarkEnd w:id="13"/>
      <w:bookmarkEnd w:id="1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5491"/>
        <w:gridCol w:w="85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1522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Наименование разделов профессионального модуля и тем производственной практики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 работ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Объе м, ак.ч.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8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ПП 01. ПМ 01. </w:t>
            </w:r>
            <w:r>
              <w:rPr>
                <w:rStyle w:val="a6"/>
                <w:b/>
                <w:bCs/>
              </w:rPr>
              <w:t>Осуществление профессионального ухода за пациентом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72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9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  <w:b/>
                <w:bCs/>
              </w:rPr>
              <w:t>Раздел 1. Обеспечение безопасного пространства для пациента и персонала в медицинских организациях</w:t>
            </w:r>
          </w:p>
          <w:p w:rsidR="006118C6" w:rsidRDefault="00CC7D7E">
            <w:pPr>
              <w:pStyle w:val="a7"/>
            </w:pPr>
            <w:r>
              <w:rPr>
                <w:rStyle w:val="a6"/>
                <w:b/>
                <w:bCs/>
              </w:rPr>
              <w:t>Раздел 2. Осуществление ухода за пациентом.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Тема 1.1. Подготовительный этап. Инструктаж по ТБ. Производственный этап Ознакомление с функциональными </w:t>
            </w:r>
            <w:r>
              <w:rPr>
                <w:rStyle w:val="a6"/>
                <w:b/>
                <w:bCs/>
                <w:sz w:val="24"/>
                <w:szCs w:val="24"/>
              </w:rPr>
              <w:t>подразделениями отделений медицинской организации.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256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Студент проходит целевой инструктаж по технике безопасности (получает общий и вводный инструктаж по охране труда, противопожарной и инфекционной безопасности)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 xml:space="preserve">Ставит дату его прохождения и </w:t>
            </w:r>
            <w:r>
              <w:rPr>
                <w:rStyle w:val="a6"/>
                <w:sz w:val="24"/>
                <w:szCs w:val="24"/>
              </w:rPr>
              <w:t>расписывается в журнале целевого инструктажа, в дневнике производственной практики.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Выполняет правила внутреннего трудового распорядка, лечебно-охранительного, санитарно</w:t>
            </w:r>
            <w:r>
              <w:rPr>
                <w:rStyle w:val="a6"/>
                <w:sz w:val="24"/>
                <w:szCs w:val="24"/>
              </w:rPr>
              <w:softHyphen/>
              <w:t>гигиенического и противоэпидемического режима медицинской организации.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Соблюдает прави</w:t>
            </w:r>
            <w:r>
              <w:rPr>
                <w:rStyle w:val="a6"/>
                <w:sz w:val="24"/>
                <w:szCs w:val="24"/>
              </w:rPr>
              <w:t>ла инфекционной безопасности при выполнении трудовых действий.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Проводит гигиеническую обработку рук согласно алгоритмам.</w:t>
            </w:r>
          </w:p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Соблюдает правила применения средств индивидуальной защиты. Знакомиться с ведением учетных форм медицинской документации, заполняет мед</w:t>
            </w:r>
            <w:r>
              <w:rPr>
                <w:rStyle w:val="a6"/>
                <w:sz w:val="24"/>
                <w:szCs w:val="24"/>
              </w:rPr>
              <w:t>ицинскую документацию.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1.2. Медицинский пост в отделениях медицинской организации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074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Готовит комплексные рабочие растворы для текущих уборок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Готовит рабочие дезинфицирующие растворы для </w:t>
            </w:r>
            <w:r>
              <w:rPr>
                <w:rStyle w:val="a6"/>
              </w:rPr>
              <w:t>дезинфекции медицинских изделий многоразового 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Выполняет текущую уборку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Участвует в генеральной уборке помещений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дезинфекцию изделий медицинского назначе</w:t>
            </w:r>
            <w:r>
              <w:rPr>
                <w:rStyle w:val="a6"/>
              </w:rPr>
              <w:t>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сбор отходов класса А и класса Б. Использует средства и способы перемещения и транспортировки материальных объектов, медицинских отходов и обеспечивает их сохранность в медицинской организации. Соблюдает правила подъема и перемещения тяже</w:t>
            </w:r>
            <w:r>
              <w:rPr>
                <w:rStyle w:val="a6"/>
              </w:rPr>
              <w:t>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6350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10387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Обеспечивает сохранность тела умершего человека. Транспортирует тело умершего человека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Получает информацию от пациентов (их родственников / законных</w:t>
            </w:r>
            <w:r>
              <w:rPr>
                <w:rStyle w:val="a6"/>
              </w:rPr>
              <w:t xml:space="preserve"> представителей). 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функциональным состоянием пациента. Определяет основные показатели функционального состояния пациента.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</w:t>
            </w:r>
            <w:r>
              <w:rPr>
                <w:rStyle w:val="a6"/>
              </w:rPr>
              <w:t>змеряет температуру тела, артериальное давление, определяет свойства пульса, наблюдает за дыханием. Измеряет антропометрические показатели (рост, масса тела).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Информирует медицинский персонал об изменениях в состоянии пациента, оказывает помощь пациенту во</w:t>
            </w:r>
            <w:r>
              <w:rPr>
                <w:rStyle w:val="a6"/>
              </w:rPr>
              <w:t xml:space="preserve">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 за тяжелобольными пациентами (умывание, обтирание кожных покровов, полоскание полости рта).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Оказывает пособие пациенту с недостаточностью самостоятельного ухода при </w:t>
            </w:r>
            <w:r>
              <w:rPr>
                <w:rStyle w:val="a6"/>
              </w:rPr>
              <w:t>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специальные средства для размещения и перемещения пациента в постели применяет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Создаёт комфортные условия пребывания пациента в медицинск</w:t>
            </w:r>
            <w:r>
              <w:rPr>
                <w:rStyle w:val="a6"/>
              </w:rPr>
              <w:t>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Соблюдает правила кормления пациента с недостаточностью самостоятельного ухода. Осуществляет кормление пациента, с недостаточностью самостоятельного ухода; Обеспечивает порядок в холодильниках и санитарное содержание холодильников для </w:t>
            </w:r>
            <w:r>
              <w:rPr>
                <w:rStyle w:val="a6"/>
              </w:rPr>
              <w:t>хранения личных пищевых продуктов пациентов.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Выявляет продукты с истекшим сроком годности, признаками порчи и загрязнениями.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4152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1.3. Медицинский пост в отделениях медицинской организации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tabs>
                <w:tab w:val="left" w:pos="5731"/>
              </w:tabs>
              <w:spacing w:after="40" w:line="187" w:lineRule="auto"/>
              <w:rPr>
                <w:sz w:val="28"/>
                <w:szCs w:val="28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</w:r>
            <w:r>
              <w:rPr>
                <w:rStyle w:val="a6"/>
                <w:sz w:val="28"/>
                <w:szCs w:val="28"/>
              </w:rPr>
              <w:t>6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Готовит комплексные рабочие растворы для текущих убор</w:t>
            </w:r>
            <w:r>
              <w:rPr>
                <w:rStyle w:val="a6"/>
              </w:rPr>
              <w:t>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Готовит рабочие дезинфицирующие растворы для дезинфекции медицинских изделий многоразового 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Выполняет текущую уборку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Участвует в генерально</w:t>
            </w:r>
            <w:r>
              <w:rPr>
                <w:rStyle w:val="a6"/>
              </w:rPr>
              <w:t>й уборке помещений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дезинфекцию изделий медицинского назначения.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сбор отходов класса А и класса Б.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средства и способы перемещения и транспортировки материальных объектов,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6350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11654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медицинских отходов и </w:t>
            </w:r>
            <w:r>
              <w:rPr>
                <w:rStyle w:val="a6"/>
              </w:rPr>
              <w:t>обеспечивает их сохранность в медицинской организации. Соблюдает правила подъема и перемещения тяжестей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Обеспечивает сохранность тела умершего человека. Транспортирует тело умершего челове</w:t>
            </w:r>
            <w:r>
              <w:rPr>
                <w:rStyle w:val="a6"/>
              </w:rPr>
              <w:t>ка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Получает информацию от пациентов (их родственников / законных представителей). 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функционал</w:t>
            </w:r>
            <w:r>
              <w:rPr>
                <w:rStyle w:val="a6"/>
              </w:rPr>
              <w:t>ьным состоянием пациента. Определяет основные показатели функционального состояния пациента.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Измеряет температуру тела, артериальное давление, определяет свойства пульса, наблюдает за дыханием. Измеряет антропометрические показатели (рост, масса тела).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Инф</w:t>
            </w:r>
            <w:r>
              <w:rPr>
                <w:rStyle w:val="a6"/>
              </w:rPr>
              <w:t>ормирует медицинский персонал об изменениях в состоянии пациента, оказывает помощь пациенту во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 за тяжелобольными пациентами (умывание, обтирание кожных покровов, полоскание полости</w:t>
            </w:r>
            <w:r>
              <w:rPr>
                <w:rStyle w:val="a6"/>
              </w:rPr>
              <w:t xml:space="preserve"> рта).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Оказывает пособие пациенту с недостаточностью самостоятельного ухода при 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специальные средства для размещения и перемещения пациента в постели применяет</w:t>
            </w:r>
            <w:r>
              <w:rPr>
                <w:rStyle w:val="a6"/>
              </w:rPr>
              <w:t xml:space="preserve">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Создаёт комфортные условия пребывания пациента в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Соблюдает правила кормления пациента с недостаточностью самостоятельного ухода. Осуществляет кормление пациента, с недостаточностью самостоятельного ухода; </w:t>
            </w:r>
            <w:r>
              <w:rPr>
                <w:rStyle w:val="a6"/>
              </w:rPr>
              <w:t>Обеспечивает порядок в холодильниках и санитарное содержание холодильников для хранения личных пищевых продуктов пациентов.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Выявляет продукты с истекшим сроком годности, признаками порчи и загрязнениями.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2885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1.4. Медицинский пост в отделениях медицинской</w:t>
            </w:r>
            <w:r>
              <w:rPr>
                <w:rStyle w:val="a6"/>
                <w:b/>
                <w:bCs/>
                <w:sz w:val="24"/>
                <w:szCs w:val="24"/>
              </w:rPr>
              <w:t xml:space="preserve"> организации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tabs>
                <w:tab w:val="left" w:pos="5731"/>
              </w:tabs>
              <w:spacing w:after="40" w:line="190" w:lineRule="auto"/>
              <w:rPr>
                <w:sz w:val="28"/>
                <w:szCs w:val="28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</w:r>
            <w:r>
              <w:rPr>
                <w:rStyle w:val="a6"/>
                <w:sz w:val="28"/>
                <w:szCs w:val="28"/>
              </w:rPr>
              <w:t>6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Готовит комплексные рабочие растворы для текущих уборок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Готовит рабочие дезинфицирующие растворы для дезинфекции медицинских изделий многоразового 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Выполняет текущую уборк</w:t>
            </w:r>
            <w:r>
              <w:rPr>
                <w:rStyle w:val="a6"/>
              </w:rPr>
              <w:t>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Участвует в генеральной уборке помещений медицинской организации.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5491"/>
        <w:gridCol w:w="85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12917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дезинфекцию изделий медицинского назначения.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Осуществляет сбор отходов класса А и класса Б. Использует средства и </w:t>
            </w:r>
            <w:r>
              <w:rPr>
                <w:rStyle w:val="a6"/>
              </w:rPr>
              <w:t>способы перемещения и транспортировки материальных объектов, медицинских отходов и обеспечивает их сохранность в медицинской организации. Соблюдает правила подъема и перемещения тяжестей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</w:t>
            </w:r>
            <w:r>
              <w:rPr>
                <w:rStyle w:val="a6"/>
              </w:rPr>
              <w:t>беспечивает сохранность тела умершего человека. Транспортирует тело умершего человека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Получает информацию от пациентов (их родственников / законных представителей). 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</w:t>
            </w:r>
            <w:r>
              <w:rPr>
                <w:rStyle w:val="a6"/>
              </w:rPr>
              <w:t>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функциональным состоянием пациента. Определяет основные показатели функционального состояния пациента.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Измеряет температуру тела, артериальное давление, определяет свойства пульса, на</w:t>
            </w:r>
            <w:r>
              <w:rPr>
                <w:rStyle w:val="a6"/>
              </w:rPr>
              <w:t>блюдает за дыханием. Измеряет антропометрические показатели (рост, масса тела).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Информирует медицинский персонал об изменениях в состоянии пациента, оказывает помощь пациенту во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 за</w:t>
            </w:r>
            <w:r>
              <w:rPr>
                <w:rStyle w:val="a6"/>
              </w:rPr>
              <w:t xml:space="preserve"> тяжелобольными пациентами (умывание, обтирание кожных покровов, полоскание полости рта).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Оказывает пособие пациенту с недостаточностью самостоятельного ухода при 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специальные средства для размещения и перемещения пациента в постели применяет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Создаёт комфортные условия пребывания пациента в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Соблюдает правила кормления пациента с недостаточностью самостоятельног</w:t>
            </w:r>
            <w:r>
              <w:rPr>
                <w:rStyle w:val="a6"/>
              </w:rPr>
              <w:t>о ухода. Осуществляет кормление пациента, с недостаточностью самостоятельного ухода; Обеспечивает порядок в холодильниках и санитарное содержание холодильников для хранения личных пищевых продуктов пациентов.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Выявляет продукты с истекшим сроком годности, п</w:t>
            </w:r>
            <w:r>
              <w:rPr>
                <w:rStyle w:val="a6"/>
              </w:rPr>
              <w:t>ризнаками порчи и загрязнениями.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1.5. Медицинский пост в отделениях медицинской организации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Готовит комплексные рабочие растворы для текущих уборок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Готовит рабочие дезинфицирующие растворы </w:t>
            </w:r>
            <w:r>
              <w:rPr>
                <w:rStyle w:val="a6"/>
              </w:rPr>
              <w:t>для дезинфекции медицинских изделий многоразового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6350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14184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Выполняет текущую уборку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Участвует в генеральной уборке помещений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Проводит дезинфекцию изделий </w:t>
            </w:r>
            <w:r>
              <w:rPr>
                <w:rStyle w:val="a6"/>
              </w:rPr>
              <w:t>медицинского назначения.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сбор отходов класса А и класса Б. Использует средства и способы перемещения и транспортировки материальных объектов, медицинских отходов и обеспечивает их сохранность в медицинской организации. Соблюдает правила подъем</w:t>
            </w:r>
            <w:r>
              <w:rPr>
                <w:rStyle w:val="a6"/>
              </w:rPr>
              <w:t>а и перемещения тяжестей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Обеспечивает сохранность тела умершего человека. Транспортирует тело умершего человека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Получает информацию от пациентов (их родственн</w:t>
            </w:r>
            <w:r>
              <w:rPr>
                <w:rStyle w:val="a6"/>
              </w:rPr>
              <w:t>иков / законных представителей). 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функциональным состоянием пациента. Определяет основные показатели функционального состоя</w:t>
            </w:r>
            <w:r>
              <w:rPr>
                <w:rStyle w:val="a6"/>
              </w:rPr>
              <w:t>ния пациента.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Измеряет температуру тела, артериальное давление, определяет свойства пульса, наблюдает за дыханием. Измеряет антропометрические показатели (рост, масса тела).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Информирует медицинский персонал об изменениях в состоянии пациента, оказывает </w:t>
            </w:r>
            <w:r>
              <w:rPr>
                <w:rStyle w:val="a6"/>
              </w:rPr>
              <w:t>помощь пациенту во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 за тяжелобольными пациентами (умывание, обтирание кожных покровов, полоскание полости рта).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Оказывает пособие пациенту с недостаточностью самостоятельного ухода </w:t>
            </w:r>
            <w:r>
              <w:rPr>
                <w:rStyle w:val="a6"/>
              </w:rPr>
              <w:t>при 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специальные средства для размещения и перемещения пациента в постели применяет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Создаёт комфортные условия пребывания пациента в </w:t>
            </w:r>
            <w:r>
              <w:rPr>
                <w:rStyle w:val="a6"/>
              </w:rPr>
              <w:t>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Соблюдает правила кормления пациента с недостаточностью самостоятельного ухода. Осуществляет кормление пациента, с недостаточностью самостоятельного ухода; Обеспечивает порядок в холодильниках и санитарное содержание холодильников </w:t>
            </w:r>
            <w:r>
              <w:rPr>
                <w:rStyle w:val="a6"/>
              </w:rPr>
              <w:t>для хранения личных пищевых продуктов пациентов.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Выявляет продукты с истекшим сроком годности, признаками порчи и загрязнениями.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1.6. Медицинский пост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tabs>
                <w:tab w:val="left" w:pos="5741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</w:r>
            <w:r>
              <w:rPr>
                <w:rStyle w:val="a6"/>
                <w:sz w:val="24"/>
                <w:szCs w:val="24"/>
              </w:rPr>
              <w:t>6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5491"/>
        <w:gridCol w:w="85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14443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lastRenderedPageBreak/>
              <w:t>в отделениях медицинской организации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Готовит комплексные рабочие растворы для </w:t>
            </w:r>
            <w:r>
              <w:rPr>
                <w:rStyle w:val="a6"/>
              </w:rPr>
              <w:t>текущих уборок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Готовит рабочие дезинфицирующие растворы для дезинфекции медицинских изделий многоразового 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Выполняет текущую уборку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Участвует </w:t>
            </w:r>
            <w:r>
              <w:rPr>
                <w:rStyle w:val="a6"/>
              </w:rPr>
              <w:t>в генеральной уборке помещений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дезинфекцию изделий медицинского назначения.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сбор отходов класса А и класса Б. Использует средства и способы перемещения и транспортировки материальных объектов, медицинских отхо</w:t>
            </w:r>
            <w:r>
              <w:rPr>
                <w:rStyle w:val="a6"/>
              </w:rPr>
              <w:t>дов и обеспечивает их сохранность в медицинской организации. Соблюдает правила подъема и перемещения тяжестей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Обеспечивает сохранность тела умершего человека. Транспортирует тело умершего </w:t>
            </w:r>
            <w:r>
              <w:rPr>
                <w:rStyle w:val="a6"/>
              </w:rPr>
              <w:t>человека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Получает информацию от пациентов (их родственников / законных представителей). 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</w:t>
            </w:r>
            <w:r>
              <w:rPr>
                <w:rStyle w:val="a6"/>
              </w:rPr>
              <w:t>циональным состоянием пациента. Определяет основные показатели функционального состояния пациента.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Измеряет температуру тела, артериальное давление, определяет свойства пульса, наблюдает за дыханием. Измеряет антропометрические показатели (рост, масса тела</w:t>
            </w:r>
            <w:r>
              <w:rPr>
                <w:rStyle w:val="a6"/>
              </w:rPr>
              <w:t>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Информирует медицинский персонал об изменениях в состоянии пациента, оказывает помощь пациенту во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 за тяжелобольными пациентами (умывание, обтирание кожных покровов, полоскание п</w:t>
            </w:r>
            <w:r>
              <w:rPr>
                <w:rStyle w:val="a6"/>
              </w:rPr>
              <w:t>олости рта).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Оказывает пособие пациенту с недостаточностью самостоятельного ухода при 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Использует специальные средства для размещения и перемещения пациента в постели </w:t>
            </w:r>
            <w:r>
              <w:rPr>
                <w:rStyle w:val="a6"/>
              </w:rPr>
              <w:t>применяет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Создаёт комфортные условия пребывания пациента в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Соблюдает правила кормления пациента с недостаточностью самостоятельного ухода. Осуществляет кормление пациента, с недостаточностью самостоятельного ух</w:t>
            </w:r>
            <w:r>
              <w:rPr>
                <w:rStyle w:val="a6"/>
              </w:rPr>
              <w:t>ода; Обеспечивает порядок в холодильниках и санитарное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5491"/>
        <w:gridCol w:w="85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содержание холодильников для хранения личных пищевых продуктов пациентов.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Выявляет продукты с истекшим сроком годности, признаками порчи и загрязнениями.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Тема 1.7. Медицинский пост в отделениях </w:t>
            </w:r>
            <w:r>
              <w:rPr>
                <w:rStyle w:val="a6"/>
                <w:b/>
                <w:bCs/>
                <w:sz w:val="24"/>
                <w:szCs w:val="24"/>
              </w:rPr>
              <w:t>медицинской организации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3171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Готовит комплексные рабочие растворы для текущих уборок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Готовит рабочие дезинфицирующие растворы для дезинфекции медицинских изделий многоразового 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Выполняет </w:t>
            </w:r>
            <w:r>
              <w:rPr>
                <w:rStyle w:val="a6"/>
              </w:rPr>
              <w:t>текущую уборку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Участвует в генеральной уборке помещений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дезинфекцию изделий медицинского назначения.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сбор отходов класса А и класса Б. Использует средства</w:t>
            </w:r>
            <w:r>
              <w:rPr>
                <w:rStyle w:val="a6"/>
              </w:rPr>
              <w:t xml:space="preserve"> и способы перемещения и транспортировки материальных объектов, медицинских отходов и обеспечивает их сохранность в медицинской организации. Соблюдает правила подъема и перемещения тяжестей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</w:t>
            </w:r>
            <w:r>
              <w:rPr>
                <w:rStyle w:val="a6"/>
              </w:rPr>
              <w:t>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Обеспечивает сохранность тела умершего человека. Транспортирует тело умершего человека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Получает информацию от пациентов (их родственников / законных представителей). 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функциональным состоянием пациента. Определяет основные показатели функционального состояния пациента.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Измеряет температуру тела, артериальное давление, определяет свойства пульса,</w:t>
            </w:r>
            <w:r>
              <w:rPr>
                <w:rStyle w:val="a6"/>
              </w:rPr>
              <w:t xml:space="preserve"> наблюдает за дыханием. Измеряет антропометрические показатели (рост, масса тела).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Информирует медицинский персонал об изменениях в состоянии пациента, оказывает помощь пациенту во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</w:t>
            </w:r>
            <w:r>
              <w:rPr>
                <w:rStyle w:val="a6"/>
              </w:rPr>
              <w:t xml:space="preserve"> за тяжелобольными пациентами (умывание, обтирание кожных покровов, полоскание полости рта).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Оказывает пособие пациенту с недостаточностью самостоятельного ухода при 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</w:t>
            </w:r>
            <w:r>
              <w:rPr>
                <w:rStyle w:val="a6"/>
              </w:rPr>
              <w:t>ользует специальные средства для размещения и перемещения пациента в постели применяет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Создаёт комфортные условия пребывания пациента в медицинской организации.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5491"/>
        <w:gridCol w:w="85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2294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Соблюдает правила кормления пациента с недостаточностью самостоятельн</w:t>
            </w:r>
            <w:r>
              <w:rPr>
                <w:rStyle w:val="a6"/>
              </w:rPr>
              <w:t>ого ухода. Осуществляет кормление пациента, с недостаточностью самостоятельного ухода; Обеспечивает порядок в холодильниках и санитарное содержание холодильников для хранения личных пищевых продуктов пациентов.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Выявляет продукты с истекшим сроком годности,</w:t>
            </w:r>
            <w:r>
              <w:rPr>
                <w:rStyle w:val="a6"/>
              </w:rPr>
              <w:t xml:space="preserve"> признаками порчи и загрязнениями.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1.8. Медицинский пост в отделениях медицинской организации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1904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Готовит комплексные рабочие растворы для текущих уборок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Готовит рабочие дезинфицирующие </w:t>
            </w:r>
            <w:r>
              <w:rPr>
                <w:rStyle w:val="a6"/>
              </w:rPr>
              <w:t>растворы для дезинфекции медицинских изделий многоразового 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Выполняет текущую уборку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Участвует в генеральной уборке помещений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дезинфекцию изделий медицин</w:t>
            </w:r>
            <w:r>
              <w:rPr>
                <w:rStyle w:val="a6"/>
              </w:rPr>
              <w:t>ского назначения.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сбор отходов класса А и класса Б. Использует средства и способы перемещения и транспортировки материальных объектов, медицинских отходов и обеспечивает их сохранность в медицинской организации. Соблюдает правила подъема и пер</w:t>
            </w:r>
            <w:r>
              <w:rPr>
                <w:rStyle w:val="a6"/>
              </w:rPr>
              <w:t>емещения тяжестей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Обеспечивает сохранность тела умершего человека. Транспортирует тело умершего человека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Получает информацию от пациентов (их родственников / </w:t>
            </w:r>
            <w:r>
              <w:rPr>
                <w:rStyle w:val="a6"/>
              </w:rPr>
              <w:t>законных представителей). 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функциональным состоянием пациента. Определяет основные показатели функционального состояния пац</w:t>
            </w:r>
            <w:r>
              <w:rPr>
                <w:rStyle w:val="a6"/>
              </w:rPr>
              <w:t>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Измеряет температуру тела, артериальное давление, определяет свойства пульса, наблюдает за дыханием. Измеряет антропометрические показатели (рост, масса тела).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Информирует медицинский персонал об изменениях в состоянии пациента, оказывает помощь пац</w:t>
            </w:r>
            <w:r>
              <w:rPr>
                <w:rStyle w:val="a6"/>
              </w:rPr>
              <w:t>иенту во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 за тяжелобольными пациентами (умывание, обтирание кожных покровов, полоскание полости рта).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Оказывает пособие пациенту с недостаточностью самостоятельного ухода при </w:t>
            </w:r>
            <w:r>
              <w:rPr>
                <w:rStyle w:val="a6"/>
              </w:rPr>
              <w:t>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6350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3557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специальные средства для размещения и перемещения пациента в постели применяет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Создаёт комфортные условия пребывания пациента в </w:t>
            </w:r>
            <w:r>
              <w:rPr>
                <w:rStyle w:val="a6"/>
              </w:rPr>
              <w:t>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Соблюдает правила кормления пациента с недостаточностью самостоятельного ухода. Осуществляет кормление пациента, с недостаточностью самостоятельного ухода; Обеспечивает порядок в холодильниках и санитарное содержание холодильников </w:t>
            </w:r>
            <w:r>
              <w:rPr>
                <w:rStyle w:val="a6"/>
              </w:rPr>
              <w:t>для хранения личных пищевых продуктов пациентов.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Выявляет продукты с истекшим сроком годности, признаками порчи и загрязнениями.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11011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1.9. Медицинский пост в отделениях медицинской организации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tabs>
                <w:tab w:val="left" w:pos="5741"/>
              </w:tabs>
              <w:spacing w:after="80" w:line="221" w:lineRule="auto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</w:r>
            <w:r>
              <w:rPr>
                <w:rStyle w:val="a6"/>
                <w:sz w:val="24"/>
                <w:szCs w:val="24"/>
              </w:rPr>
              <w:t>6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 xml:space="preserve">Готовит комплексные рабочие растворы для текущих </w:t>
            </w:r>
            <w:r>
              <w:rPr>
                <w:rStyle w:val="a6"/>
              </w:rPr>
              <w:t>уборок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Готовит рабочие дезинфицирующие растворы для дезинфекции медицинских изделий многоразового использования.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Выполняет текущую уборку различных помещений отделения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Участвует в генера</w:t>
            </w:r>
            <w:r>
              <w:rPr>
                <w:rStyle w:val="a6"/>
              </w:rPr>
              <w:t>льной уборке помещений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дезинфекцию изделий медицинского назначения.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сбор отходов класса А и класса Б.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средства и способы перемещения и транспортировки материальных объектов, медицинских отходов и об</w:t>
            </w:r>
            <w:r>
              <w:rPr>
                <w:rStyle w:val="a6"/>
              </w:rPr>
              <w:t>еспечивает их сохранность в медицинской организации. Соблюдает правила подъема и перемещения тяжестей с учетом здоровье сберегающих технологий.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посмертный уход.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Обеспечивает сохранность тела умершего человека. Транспортирует тело умершего человека</w:t>
            </w:r>
            <w:r>
              <w:rPr>
                <w:rStyle w:val="a6"/>
              </w:rPr>
              <w:t xml:space="preserve"> до места временного хранения.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Получает информацию от пациентов (их родственников / законных представителей).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Соблюдает правила общения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Применяет знания по обучению в профессиональной деятельности.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Наблюдает за функциональн</w:t>
            </w:r>
            <w:r>
              <w:rPr>
                <w:rStyle w:val="a6"/>
              </w:rPr>
              <w:t>ым состоянием пациента. Определяет основные показатели функционального состояния пациента.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Измеряет температуру тела, артериальное давление, определяет свойства пульса, наблюдает за дыханием. Измеряет антропометрические показатели (рост, масса тела).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Информирует медицинский персонал об изменениях в состоянии пациента, оказывает помощь пациенту во время его осмотра врачом.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Проводит санитарную обработку, гигиенический уход за тяжелобольными пациентами (умывание, обтирание кожных покровов, полоскание поло</w:t>
            </w:r>
            <w:r>
              <w:rPr>
                <w:rStyle w:val="a6"/>
              </w:rPr>
              <w:t>сти рта).</w:t>
            </w: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5491"/>
        <w:gridCol w:w="85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4824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Оказывает пособие пациенту с недостаточностью самостоятельного ухода при физиологических отправлениях.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Осуществляет размещение, перемещение пациента в постели.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Использует специальные средства для размещения и перемещения пациента в постели пр</w:t>
            </w:r>
            <w:r>
              <w:rPr>
                <w:rStyle w:val="a6"/>
              </w:rPr>
              <w:t>именяет принципы эргономики.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Создаёт комфортные условия пребывания пациента в медицинской организации.</w:t>
            </w:r>
          </w:p>
          <w:p w:rsidR="006118C6" w:rsidRDefault="00CC7D7E">
            <w:pPr>
              <w:pStyle w:val="a7"/>
            </w:pPr>
            <w:r>
              <w:rPr>
                <w:rStyle w:val="a6"/>
              </w:rPr>
              <w:t>Соблюдает правила кормления пациента с недостаточностью самостоятельного ухода. Осуществляет кормление пациента, с недостаточностью самостоятельного уход</w:t>
            </w:r>
            <w:r>
              <w:rPr>
                <w:rStyle w:val="a6"/>
              </w:rPr>
              <w:t>а. Обеспечивает порядок в холодильниках и санитарное содержание холодильников для хранения личных пищевых продуктов пациентов.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Выявляет продукты с истекшим сроком годности, признаками порчи и загрязнениями.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Тема 1.10. Процедурный кабинет в отделениях </w:t>
            </w:r>
            <w:r>
              <w:rPr>
                <w:rStyle w:val="a6"/>
                <w:b/>
                <w:bCs/>
                <w:sz w:val="24"/>
                <w:szCs w:val="24"/>
              </w:rPr>
              <w:t>медицинской организации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4565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tabs>
                <w:tab w:val="left" w:pos="1882"/>
                <w:tab w:val="left" w:pos="3446"/>
                <w:tab w:val="left" w:pos="4013"/>
              </w:tabs>
              <w:jc w:val="both"/>
            </w:pPr>
            <w:r>
              <w:rPr>
                <w:rStyle w:val="a6"/>
              </w:rPr>
              <w:t>Соблюдает условия конфиденциальности при работе с биологическим</w:t>
            </w:r>
            <w:r>
              <w:rPr>
                <w:rStyle w:val="a6"/>
              </w:rPr>
              <w:tab/>
              <w:t>материалом</w:t>
            </w:r>
            <w:r>
              <w:rPr>
                <w:rStyle w:val="a6"/>
              </w:rPr>
              <w:tab/>
              <w:t>и</w:t>
            </w:r>
            <w:r>
              <w:rPr>
                <w:rStyle w:val="a6"/>
              </w:rPr>
              <w:tab/>
              <w:t>медицинской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документацией.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Выполняет правила безопасной транспортировки биологического материала в лабораторию медицинской организации.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Осуществляет доставку биологического материала в лабораторию.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Информирует медицинский персонал об изменениях в состоянии пациента.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Оказывает первую помощь при угрожающих жизни состояниях.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Выполняет порядок оказания, (алгоритмы) первой помощи при угрожающих</w:t>
            </w:r>
            <w:r>
              <w:rPr>
                <w:rStyle w:val="a6"/>
              </w:rPr>
              <w:t xml:space="preserve"> жизни состояниях.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Применяет способы и средства оказания первой помощи при угрожающих жизни состояниях.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Проводит диагностирование признаков заболеваний и состояний, требующих оказания первой помощи.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Тема 1.11. Процедурный кабинет в отделениях медицинской</w:t>
            </w:r>
            <w:r>
              <w:rPr>
                <w:rStyle w:val="a6"/>
                <w:b/>
                <w:bCs/>
                <w:sz w:val="24"/>
                <w:szCs w:val="24"/>
              </w:rPr>
              <w:t xml:space="preserve"> организации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4315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tabs>
                <w:tab w:val="left" w:pos="1882"/>
                <w:tab w:val="left" w:pos="3446"/>
                <w:tab w:val="left" w:pos="4013"/>
              </w:tabs>
              <w:jc w:val="both"/>
            </w:pPr>
            <w:r>
              <w:rPr>
                <w:rStyle w:val="a6"/>
              </w:rPr>
              <w:t>Соблюдает условия конфиденциальности при работе с биологическим</w:t>
            </w:r>
            <w:r>
              <w:rPr>
                <w:rStyle w:val="a6"/>
              </w:rPr>
              <w:tab/>
              <w:t>материалом</w:t>
            </w:r>
            <w:r>
              <w:rPr>
                <w:rStyle w:val="a6"/>
              </w:rPr>
              <w:tab/>
              <w:t>и</w:t>
            </w:r>
            <w:r>
              <w:rPr>
                <w:rStyle w:val="a6"/>
              </w:rPr>
              <w:tab/>
              <w:t>медицинской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документацией.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Выполняет правила безопасной транспортировки биологического материала в лабораторию медицинской организации.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 xml:space="preserve">Осуществляет </w:t>
            </w:r>
            <w:r>
              <w:rPr>
                <w:rStyle w:val="a6"/>
              </w:rPr>
              <w:t>доставку биологического материала в лабораторию.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Информирует медицинский персонал об изменениях в состоянии пациента.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Оказывает первую помощь при угрожающих жизни состояниях.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Выполняет порядок оказания, (алгоритмы) первой помощи при угрожающих жизни состоя</w:t>
            </w:r>
            <w:r>
              <w:rPr>
                <w:rStyle w:val="a6"/>
              </w:rPr>
              <w:t>ниях.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Применяет способы и средства оказания первой помощи при угрожающих жизни состояниях.</w:t>
            </w:r>
          </w:p>
          <w:p w:rsidR="006118C6" w:rsidRDefault="00CC7D7E">
            <w:pPr>
              <w:pStyle w:val="a7"/>
              <w:jc w:val="both"/>
            </w:pPr>
            <w:r>
              <w:rPr>
                <w:rStyle w:val="a6"/>
              </w:rPr>
              <w:t>Проводит диагностирование признаков заболеваний 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</w:tbl>
    <w:p w:rsidR="006118C6" w:rsidRDefault="00CC7D7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3"/>
        <w:gridCol w:w="5491"/>
        <w:gridCol w:w="859"/>
      </w:tblGrid>
      <w:tr w:rsidR="006118C6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</w:pPr>
            <w:r>
              <w:rPr>
                <w:rStyle w:val="a6"/>
              </w:rPr>
              <w:t>состояний, требующих оказания первой помощи.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 xml:space="preserve">Тема 1.12. Заключительный этап. Подведение итогов </w:t>
            </w:r>
            <w:r>
              <w:rPr>
                <w:rStyle w:val="a6"/>
                <w:b/>
                <w:bCs/>
                <w:sz w:val="24"/>
                <w:szCs w:val="24"/>
              </w:rPr>
              <w:t>производственной практики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C6" w:rsidRDefault="00CC7D7E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6</w:t>
            </w: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118C6" w:rsidRDefault="006118C6"/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Промежуточная аттестация в форме дифференцированного зачета (комплексного) по итогам учебной и производственной практик.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  <w:tr w:rsidR="006118C6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8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118C6" w:rsidRDefault="00CC7D7E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Промежуточная аттестация в форме дифференцированного зачета (комплексного) по итогам учебной</w:t>
            </w:r>
            <w:r>
              <w:rPr>
                <w:rStyle w:val="a6"/>
                <w:sz w:val="24"/>
                <w:szCs w:val="24"/>
              </w:rPr>
              <w:t xml:space="preserve"> и производственной практик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8C6" w:rsidRDefault="006118C6">
            <w:pPr>
              <w:rPr>
                <w:sz w:val="10"/>
                <w:szCs w:val="10"/>
              </w:rPr>
            </w:pPr>
          </w:p>
        </w:tc>
      </w:tr>
    </w:tbl>
    <w:p w:rsidR="006118C6" w:rsidRDefault="006118C6">
      <w:pPr>
        <w:sectPr w:rsidR="006118C6">
          <w:pgSz w:w="11900" w:h="16840"/>
          <w:pgMar w:top="1133" w:right="564" w:bottom="579" w:left="1573" w:header="705" w:footer="151" w:gutter="0"/>
          <w:cols w:space="720"/>
          <w:noEndnote/>
          <w:docGrid w:linePitch="360"/>
        </w:sectPr>
      </w:pPr>
    </w:p>
    <w:p w:rsidR="00CC7D7E" w:rsidRDefault="00CC7D7E" w:rsidP="001B1B09">
      <w:pPr>
        <w:pStyle w:val="1"/>
        <w:tabs>
          <w:tab w:val="left" w:pos="346"/>
        </w:tabs>
        <w:spacing w:after="120" w:line="240" w:lineRule="auto"/>
        <w:ind w:firstLine="0"/>
        <w:jc w:val="both"/>
      </w:pPr>
    </w:p>
    <w:sectPr w:rsidR="00CC7D7E">
      <w:pgSz w:w="11900" w:h="16840"/>
      <w:pgMar w:top="1128" w:right="438" w:bottom="689" w:left="1560" w:header="700" w:footer="26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D7E" w:rsidRDefault="00CC7D7E">
      <w:r>
        <w:separator/>
      </w:r>
    </w:p>
  </w:endnote>
  <w:endnote w:type="continuationSeparator" w:id="0">
    <w:p w:rsidR="00CC7D7E" w:rsidRDefault="00C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D7E" w:rsidRDefault="00CC7D7E"/>
  </w:footnote>
  <w:footnote w:type="continuationSeparator" w:id="0">
    <w:p w:rsidR="00CC7D7E" w:rsidRDefault="00CC7D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12D"/>
    <w:multiLevelType w:val="multilevel"/>
    <w:tmpl w:val="8B1E60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AD7EBC"/>
    <w:multiLevelType w:val="multilevel"/>
    <w:tmpl w:val="6CD23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9A7B6C"/>
    <w:multiLevelType w:val="multilevel"/>
    <w:tmpl w:val="799845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FD7A1B"/>
    <w:multiLevelType w:val="multilevel"/>
    <w:tmpl w:val="5B1EF3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8C6"/>
    <w:rsid w:val="001B1B09"/>
    <w:rsid w:val="006118C6"/>
    <w:rsid w:val="00CC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352B"/>
  <w15:docId w15:val="{92730695-F2F2-4882-BC68-D6349A03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12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Оглавлени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/Users/Admin/Desktop/&#1052;&#1054;%20&#1047;&#1072;&#1084;&#1059;&#1056;/&#1055;&#1045;&#1058;&#1056;&#1054;&#1047;&#1040;&#1042;&#1054;&#1044;&#1057;&#1050;/&#1056;&#1055;%2004_02_2k20/Application%20Data/Application%20Data/ian/&#1056;&#1072;&#1073;&#1086;&#1095;&#1080;&#1081;%20&#1089;&#1090;&#1086;&#1083;/&#1060;&#1043;&#1054;&#1057;&#1057;&#1055;&#1054;-210420_&#1057;.doc#&#1055;&#1050;_&#1055;&#1052;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4260</Words>
  <Characters>24286</Characters>
  <Application>Microsoft Office Word</Application>
  <DocSecurity>0</DocSecurity>
  <Lines>202</Lines>
  <Paragraphs>56</Paragraphs>
  <ScaleCrop>false</ScaleCrop>
  <Company/>
  <LinksUpToDate>false</LinksUpToDate>
  <CharactersWithSpaces>28490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Волобуева</dc:creator>
  <cp:keywords/>
  <cp:lastModifiedBy>Директор-pc</cp:lastModifiedBy>
  <cp:revision>3</cp:revision>
  <dcterms:created xsi:type="dcterms:W3CDTF">2026-10-08T07:31:00Z</dcterms:created>
  <dcterms:modified xsi:type="dcterms:W3CDTF">2026-10-08T07:35:00Z</dcterms:modified>
</cp:coreProperties>
</file>