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639"/>
      </w:tblGrid>
      <w:tr w:rsidR="00E9623C" w14:paraId="15AA7098" w14:textId="77777777">
        <w:trPr>
          <w:trHeight w:val="2626"/>
          <w:jc w:val="center"/>
        </w:trPr>
        <w:tc>
          <w:tcPr>
            <w:tcW w:w="96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587AAB" w14:textId="625F2007" w:rsidR="00E9623C" w:rsidRPr="001F00B7" w:rsidRDefault="001F00B7">
            <w:pPr>
              <w:jc w:val="right"/>
              <w:rPr>
                <w:sz w:val="28"/>
                <w:szCs w:val="28"/>
              </w:rPr>
            </w:pPr>
            <w:r w:rsidRPr="001F00B7">
              <w:rPr>
                <w:sz w:val="28"/>
                <w:szCs w:val="28"/>
              </w:rPr>
              <w:t>ПРИЛОЖЕНИЕ 13</w:t>
            </w:r>
          </w:p>
          <w:p w14:paraId="765C9DAF" w14:textId="77777777" w:rsidR="001F00B7" w:rsidRDefault="001F00B7">
            <w:pPr>
              <w:jc w:val="right"/>
            </w:pPr>
          </w:p>
          <w:tbl>
            <w:tblPr>
              <w:tblW w:w="4704" w:type="dxa"/>
              <w:jc w:val="right"/>
              <w:tblLayout w:type="fixed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704"/>
            </w:tblGrid>
            <w:tr w:rsidR="00E9623C" w14:paraId="2AADCB75" w14:textId="77777777" w:rsidTr="00A85339">
              <w:trPr>
                <w:trHeight w:val="555"/>
                <w:jc w:val="right"/>
              </w:trPr>
              <w:tc>
                <w:tcPr>
                  <w:tcW w:w="4704" w:type="dxa"/>
                </w:tcPr>
                <w:p w14:paraId="6966E00A" w14:textId="77777777" w:rsidR="00E9623C" w:rsidRDefault="005002AD" w:rsidP="00A85339">
                  <w:pPr>
                    <w:jc w:val="both"/>
                  </w:pPr>
                  <w:r>
                    <w:rPr>
                      <w:sz w:val="28"/>
                      <w:szCs w:val="28"/>
                    </w:rPr>
                    <w:t xml:space="preserve">В </w:t>
                  </w:r>
                  <w:r w:rsidR="00A85339">
                    <w:rPr>
                      <w:sz w:val="28"/>
                      <w:szCs w:val="28"/>
                    </w:rPr>
                    <w:t>краевую а</w:t>
                  </w:r>
                  <w:r>
                    <w:rPr>
                      <w:sz w:val="28"/>
                      <w:szCs w:val="28"/>
                    </w:rPr>
                    <w:t xml:space="preserve">ттестационную комиссию Министерства </w:t>
                  </w:r>
                  <w:proofErr w:type="gramStart"/>
                  <w:r w:rsidR="00A85339">
                    <w:rPr>
                      <w:sz w:val="28"/>
                      <w:szCs w:val="28"/>
                    </w:rPr>
                    <w:t>здраво-охранения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Алтайского края</w:t>
                  </w:r>
                </w:p>
              </w:tc>
            </w:tr>
            <w:tr w:rsidR="00E9623C" w14:paraId="3A73C7A3" w14:textId="77777777" w:rsidTr="00A85339">
              <w:trPr>
                <w:trHeight w:val="330"/>
                <w:jc w:val="right"/>
              </w:trPr>
              <w:tc>
                <w:tcPr>
                  <w:tcW w:w="4704" w:type="dxa"/>
                </w:tcPr>
                <w:p w14:paraId="68630997" w14:textId="77777777" w:rsidR="00E9623C" w:rsidRDefault="005002AD">
                  <w:pPr>
                    <w:rPr>
                      <w:bCs/>
                    </w:rPr>
                  </w:pPr>
                  <w:r>
                    <w:rPr>
                      <w:i/>
                      <w:sz w:val="28"/>
                      <w:szCs w:val="28"/>
                    </w:rPr>
                    <w:t>____</w:t>
                  </w:r>
                  <w:r w:rsidR="00A85339">
                    <w:rPr>
                      <w:i/>
                      <w:sz w:val="28"/>
                      <w:szCs w:val="28"/>
                    </w:rPr>
                    <w:t>___________________________</w:t>
                  </w:r>
                </w:p>
              </w:tc>
            </w:tr>
            <w:tr w:rsidR="00E9623C" w14:paraId="5832520A" w14:textId="77777777" w:rsidTr="00A85339">
              <w:trPr>
                <w:jc w:val="right"/>
              </w:trPr>
              <w:tc>
                <w:tcPr>
                  <w:tcW w:w="4704" w:type="dxa"/>
                </w:tcPr>
                <w:p w14:paraId="06BE93A2" w14:textId="77777777" w:rsidR="00E9623C" w:rsidRDefault="005002AD">
                  <w:pPr>
                    <w:jc w:val="both"/>
                  </w:pPr>
                  <w:r>
                    <w:t>фамилия, имя, отчество полностью (последнее при наличии)</w:t>
                  </w:r>
                </w:p>
              </w:tc>
            </w:tr>
            <w:tr w:rsidR="00E9623C" w14:paraId="28CD9A22" w14:textId="77777777" w:rsidTr="00A85339">
              <w:trPr>
                <w:jc w:val="right"/>
              </w:trPr>
              <w:tc>
                <w:tcPr>
                  <w:tcW w:w="4704" w:type="dxa"/>
                </w:tcPr>
                <w:p w14:paraId="1D823F93" w14:textId="2FA9023D" w:rsidR="00E9623C" w:rsidRDefault="005002AD">
                  <w:r>
                    <w:rPr>
                      <w:sz w:val="28"/>
                      <w:szCs w:val="28"/>
                    </w:rPr>
                    <w:t>____</w:t>
                  </w:r>
                  <w:r w:rsidR="00504AB8">
                    <w:rPr>
                      <w:sz w:val="28"/>
                      <w:szCs w:val="28"/>
                    </w:rPr>
                    <w:t>_____________</w:t>
                  </w:r>
                </w:p>
              </w:tc>
            </w:tr>
            <w:tr w:rsidR="00E9623C" w14:paraId="52F2F100" w14:textId="77777777" w:rsidTr="00A85339">
              <w:trPr>
                <w:jc w:val="right"/>
              </w:trPr>
              <w:tc>
                <w:tcPr>
                  <w:tcW w:w="4704" w:type="dxa"/>
                </w:tcPr>
                <w:p w14:paraId="729ED8E0" w14:textId="77777777" w:rsidR="00E9623C" w:rsidRDefault="005002AD" w:rsidP="00504AB8">
                  <w:pPr>
                    <w:jc w:val="center"/>
                    <w:rPr>
                      <w:bCs/>
                    </w:rPr>
                  </w:pPr>
                  <w:r>
                    <w:rPr>
                      <w:b/>
                      <w:sz w:val="28"/>
                      <w:szCs w:val="28"/>
                    </w:rPr>
                    <w:t>_______________________________</w:t>
                  </w:r>
                </w:p>
              </w:tc>
            </w:tr>
            <w:tr w:rsidR="00E9623C" w14:paraId="23F089D0" w14:textId="77777777" w:rsidTr="00A85339">
              <w:trPr>
                <w:jc w:val="right"/>
              </w:trPr>
              <w:tc>
                <w:tcPr>
                  <w:tcW w:w="4704" w:type="dxa"/>
                </w:tcPr>
                <w:p w14:paraId="4D146EEE" w14:textId="77777777" w:rsidR="00E9623C" w:rsidRDefault="005002AD">
                  <w:pPr>
                    <w:jc w:val="both"/>
                    <w:rPr>
                      <w:bCs/>
                    </w:rPr>
                  </w:pPr>
                  <w:r>
                    <w:t>должность, наименование образовательной организации (по Уставу)</w:t>
                  </w:r>
                </w:p>
              </w:tc>
            </w:tr>
            <w:tr w:rsidR="00E9623C" w14:paraId="03520BB4" w14:textId="77777777" w:rsidTr="00A85339">
              <w:trPr>
                <w:jc w:val="right"/>
              </w:trPr>
              <w:tc>
                <w:tcPr>
                  <w:tcW w:w="470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5DE3B2DF" w14:textId="77777777" w:rsidR="00E9623C" w:rsidRDefault="00E9623C" w:rsidP="00A85339">
                  <w:pPr>
                    <w:ind w:left="-398"/>
                    <w:rPr>
                      <w:bCs/>
                    </w:rPr>
                  </w:pPr>
                </w:p>
              </w:tc>
            </w:tr>
            <w:tr w:rsidR="00E9623C" w14:paraId="3D0B47F2" w14:textId="77777777" w:rsidTr="00A85339">
              <w:trPr>
                <w:jc w:val="right"/>
              </w:trPr>
              <w:tc>
                <w:tcPr>
                  <w:tcW w:w="470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D97A113" w14:textId="77777777" w:rsidR="00E9623C" w:rsidRDefault="005002AD">
                  <w:pPr>
                    <w:jc w:val="both"/>
                  </w:pPr>
                  <w:r>
                    <w:t>муниципальный район, город</w:t>
                  </w:r>
                </w:p>
              </w:tc>
            </w:tr>
          </w:tbl>
          <w:p w14:paraId="74D3EAFF" w14:textId="77777777" w:rsidR="00E9623C" w:rsidRDefault="00E9623C">
            <w:pPr>
              <w:jc w:val="center"/>
            </w:pPr>
          </w:p>
          <w:p w14:paraId="00EB41E9" w14:textId="77777777" w:rsidR="00C27615" w:rsidRDefault="00C27615">
            <w:pPr>
              <w:jc w:val="center"/>
            </w:pPr>
          </w:p>
          <w:p w14:paraId="5C4C3221" w14:textId="77777777" w:rsidR="00C27615" w:rsidRDefault="00C27615">
            <w:pPr>
              <w:jc w:val="center"/>
            </w:pPr>
          </w:p>
          <w:p w14:paraId="722BF573" w14:textId="77777777" w:rsidR="00E9623C" w:rsidRDefault="005002AD">
            <w:pPr>
              <w:jc w:val="center"/>
            </w:pPr>
            <w:r>
              <w:rPr>
                <w:sz w:val="28"/>
                <w:szCs w:val="28"/>
              </w:rPr>
              <w:t>ЗАЯВЛЕНИЕ</w:t>
            </w:r>
          </w:p>
          <w:tbl>
            <w:tblPr>
              <w:tblW w:w="0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9471"/>
            </w:tblGrid>
            <w:tr w:rsidR="00E9623C" w14:paraId="4552DD91" w14:textId="77777777">
              <w:trPr>
                <w:trHeight w:val="2626"/>
                <w:jc w:val="center"/>
              </w:trPr>
              <w:tc>
                <w:tcPr>
                  <w:tcW w:w="9471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B7443CD" w14:textId="77777777" w:rsidR="00E9623C" w:rsidRDefault="005002AD">
                  <w:pPr>
                    <w:ind w:firstLine="709"/>
                    <w:jc w:val="both"/>
                  </w:pPr>
                  <w:r>
                    <w:rPr>
                      <w:sz w:val="28"/>
                      <w:szCs w:val="28"/>
                    </w:rPr>
                    <w:t>Прошу аттестовать меня в целях установления квалификационной категории «педагог-наставник» в______ году.</w:t>
                  </w:r>
                </w:p>
                <w:p w14:paraId="5659CF3C" w14:textId="77777777" w:rsidR="00E9623C" w:rsidRDefault="005002AD">
                  <w:pPr>
                    <w:ind w:firstLine="709"/>
                    <w:jc w:val="both"/>
                  </w:pPr>
                  <w:r>
                    <w:rPr>
                      <w:sz w:val="28"/>
                      <w:szCs w:val="28"/>
                    </w:rPr>
                    <w:t>В настоящее время имею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 xml:space="preserve">высшую квалификационную категорию </w:t>
                  </w:r>
                  <w:r>
                    <w:rPr>
                      <w:sz w:val="28"/>
                      <w:szCs w:val="28"/>
                    </w:rPr>
                    <w:br/>
                    <w:t>по должности «____________», срок ее действия до __________/бессрочно.</w:t>
                  </w:r>
                </w:p>
                <w:p w14:paraId="4E7020BD" w14:textId="77777777" w:rsidR="00E9623C" w:rsidRDefault="005002AD">
                  <w:pPr>
                    <w:ind w:firstLine="709"/>
                    <w:jc w:val="both"/>
                  </w:pPr>
                  <w:r>
                    <w:t xml:space="preserve">                                                                                                                 (при наличии)</w:t>
                  </w:r>
                </w:p>
                <w:p w14:paraId="3EA4DABC" w14:textId="77777777" w:rsidR="00E9623C" w:rsidRDefault="00E9623C">
                  <w:pPr>
                    <w:ind w:firstLine="709"/>
                    <w:jc w:val="both"/>
                  </w:pPr>
                </w:p>
                <w:p w14:paraId="55684399" w14:textId="77777777" w:rsidR="00E9623C" w:rsidRDefault="005002AD">
                  <w:pPr>
                    <w:jc w:val="both"/>
                  </w:pPr>
                  <w:r>
                    <w:rPr>
                      <w:sz w:val="28"/>
                      <w:szCs w:val="28"/>
                    </w:rPr>
                    <w:t>1. Сообщаю о себе следующие сведения:</w:t>
                  </w:r>
                </w:p>
                <w:p w14:paraId="1BF6349A" w14:textId="77777777" w:rsidR="00E9623C" w:rsidRDefault="005002AD">
                  <w:pPr>
                    <w:jc w:val="both"/>
                  </w:pPr>
                  <w:r>
                    <w:rPr>
                      <w:sz w:val="28"/>
                      <w:szCs w:val="28"/>
                    </w:rPr>
                    <w:t>- образование:</w:t>
                  </w:r>
                </w:p>
                <w:p w14:paraId="4F4CC0A0" w14:textId="77777777" w:rsidR="00E9623C" w:rsidRDefault="005002AD">
                  <w:pPr>
                    <w:jc w:val="both"/>
                  </w:pPr>
                  <w:r>
                    <w:rPr>
                      <w:sz w:val="28"/>
                      <w:szCs w:val="28"/>
                    </w:rPr>
                    <w:t>__________________________________________________________________</w:t>
                  </w:r>
                </w:p>
                <w:p w14:paraId="4E869B4E" w14:textId="77777777" w:rsidR="00E9623C" w:rsidRDefault="00E9623C">
                  <w:pPr>
                    <w:jc w:val="center"/>
                  </w:pPr>
                </w:p>
                <w:tbl>
                  <w:tblPr>
                    <w:tblW w:w="9299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9299"/>
                  </w:tblGrid>
                  <w:tr w:rsidR="00E9623C" w14:paraId="47F99E18" w14:textId="77777777">
                    <w:tc>
                      <w:tcPr>
                        <w:tcW w:w="9299" w:type="dxa"/>
                        <w:tcBorders>
                          <w:top w:val="single" w:sz="4" w:space="0" w:color="000000"/>
                          <w:left w:val="none" w:sz="4" w:space="0" w:color="000000"/>
                          <w:bottom w:val="none" w:sz="4" w:space="0" w:color="000000"/>
                          <w:right w:val="none" w:sz="4" w:space="0" w:color="000000"/>
                        </w:tcBorders>
                      </w:tcPr>
                      <w:p w14:paraId="1D00EFBB" w14:textId="77777777" w:rsidR="00E9623C" w:rsidRDefault="005002AD">
                        <w:pPr>
                          <w:jc w:val="both"/>
                          <w:rPr>
                            <w:bCs/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когда и какое образовательное учреждение профессионального образования окончил (а), полученная специальность и квалификация</w:t>
                        </w:r>
                      </w:p>
                    </w:tc>
                  </w:tr>
                </w:tbl>
                <w:p w14:paraId="4E32CB4C" w14:textId="77777777" w:rsidR="00E9623C" w:rsidRDefault="005002AD">
                  <w:pPr>
                    <w:pStyle w:val="ConsPlusNonformat"/>
                    <w:jc w:val="both"/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en-US"/>
                    </w:rPr>
                    <w:t>- стаж в области наставнической деятельности ____ лет</w:t>
                  </w:r>
                  <w:r>
                    <w:t>.</w:t>
                  </w:r>
                </w:p>
                <w:p w14:paraId="0DADEE84" w14:textId="77777777" w:rsidR="00E9623C" w:rsidRDefault="005002AD">
                  <w:pPr>
                    <w:ind w:firstLine="736"/>
                    <w:jc w:val="both"/>
                  </w:pP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t xml:space="preserve">2. Основанием для аттестации с целью установления квалификационной категории </w:t>
                  </w:r>
                  <w:r>
                    <w:rPr>
                      <w:sz w:val="28"/>
                      <w:szCs w:val="28"/>
                    </w:rPr>
                    <w:t xml:space="preserve">«педагог-наставник» 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t>считаю результаты работы, соответствующие  п. 51 «Порядка проведения аттестации педагогических работников организаций, осуществляющих образовательную деятельность», изложенные в ходатайстве работодателя.</w:t>
                  </w:r>
                </w:p>
                <w:p w14:paraId="64A3F180" w14:textId="77777777" w:rsidR="00E9623C" w:rsidRDefault="00E9623C">
                  <w:pPr>
                    <w:ind w:firstLine="736"/>
                    <w:jc w:val="both"/>
                  </w:pPr>
                </w:p>
                <w:p w14:paraId="0074BA82" w14:textId="77777777" w:rsidR="00E9623C" w:rsidRDefault="005002AD">
                  <w:pPr>
                    <w:jc w:val="both"/>
                  </w:pPr>
                  <w:r>
                    <w:rPr>
                      <w:sz w:val="28"/>
                      <w:szCs w:val="28"/>
                    </w:rPr>
                    <w:t xml:space="preserve">К заявлению прилагаю: </w:t>
                  </w:r>
                </w:p>
                <w:tbl>
                  <w:tblPr>
                    <w:tblW w:w="9743" w:type="dxa"/>
                    <w:tblBorders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insideH w:val="none" w:sz="0" w:space="0" w:color="000000"/>
                      <w:insideV w:val="none" w:sz="0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73"/>
                    <w:gridCol w:w="8510"/>
                    <w:gridCol w:w="360"/>
                  </w:tblGrid>
                  <w:tr w:rsidR="00E9623C" w14:paraId="7BB08E5F" w14:textId="77777777" w:rsidTr="005002AD">
                    <w:trPr>
                      <w:gridAfter w:val="1"/>
                      <w:wAfter w:w="360" w:type="dxa"/>
                      <w:trHeight w:val="230"/>
                    </w:trPr>
                    <w:tc>
                      <w:tcPr>
                        <w:tcW w:w="873" w:type="dxa"/>
                        <w:vMerge w:val="restart"/>
                        <w:shd w:val="clear" w:color="auto" w:fill="auto"/>
                      </w:tcPr>
                      <w:p w14:paraId="1923BC22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vMerge w:val="restart"/>
                        <w:shd w:val="clear" w:color="auto" w:fill="auto"/>
                      </w:tcPr>
                      <w:p w14:paraId="0AF532F5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ходатайство работодателя;</w:t>
                        </w:r>
                      </w:p>
                    </w:tc>
                  </w:tr>
                  <w:tr w:rsidR="00E9623C" w14:paraId="0D3A0149" w14:textId="77777777" w:rsidTr="005002AD">
                    <w:trPr>
                      <w:gridAfter w:val="1"/>
                      <w:wAfter w:w="360" w:type="dxa"/>
                      <w:trHeight w:val="230"/>
                    </w:trPr>
                    <w:tc>
                      <w:tcPr>
                        <w:tcW w:w="873" w:type="dxa"/>
                        <w:vMerge w:val="restart"/>
                        <w:shd w:val="clear" w:color="auto" w:fill="auto"/>
                      </w:tcPr>
                      <w:p w14:paraId="3F52BEE5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vMerge w:val="restart"/>
                        <w:shd w:val="clear" w:color="auto" w:fill="auto"/>
                      </w:tcPr>
                      <w:p w14:paraId="64723A78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решение педагогического совета образовательной организации (иного коллегиального органа управления образовательной организации), согласованного с выборным органом соответствующей первичной профсоюзной организацией (иным представительным органом);</w:t>
                        </w:r>
                      </w:p>
                    </w:tc>
                  </w:tr>
                  <w:tr w:rsidR="00E9623C" w14:paraId="3B728EB9" w14:textId="77777777" w:rsidTr="005002AD">
                    <w:trPr>
                      <w:gridAfter w:val="1"/>
                      <w:wAfter w:w="360" w:type="dxa"/>
                      <w:trHeight w:val="230"/>
                    </w:trPr>
                    <w:tc>
                      <w:tcPr>
                        <w:tcW w:w="873" w:type="dxa"/>
                        <w:vMerge w:val="restart"/>
                        <w:shd w:val="clear" w:color="auto" w:fill="auto"/>
                      </w:tcPr>
                      <w:p w14:paraId="05501262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vMerge w:val="restart"/>
                        <w:shd w:val="clear" w:color="auto" w:fill="auto"/>
                      </w:tcPr>
                      <w:p w14:paraId="6BDDEA4D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 xml:space="preserve">заверенные руководителем образовательной организации копии документов, подтверждающих представленные сведения о педагогическом работнике </w:t>
                        </w:r>
                        <w:r w:rsidRPr="005002AD">
                          <w:rPr>
                            <w:color w:val="000000"/>
                            <w:sz w:val="28"/>
                            <w:szCs w:val="28"/>
                            <w:lang w:eastAsia="en-US"/>
                          </w:rPr>
                          <w:t>(на основе показателей деятельности);</w:t>
                        </w:r>
                      </w:p>
                    </w:tc>
                  </w:tr>
                  <w:tr w:rsidR="00E9623C" w14:paraId="006D3145" w14:textId="77777777" w:rsidTr="005002AD">
                    <w:trPr>
                      <w:gridAfter w:val="1"/>
                      <w:wAfter w:w="360" w:type="dxa"/>
                      <w:trHeight w:val="230"/>
                    </w:trPr>
                    <w:tc>
                      <w:tcPr>
                        <w:tcW w:w="873" w:type="dxa"/>
                        <w:vMerge w:val="restart"/>
                        <w:shd w:val="clear" w:color="auto" w:fill="auto"/>
                      </w:tcPr>
                      <w:p w14:paraId="34DA27B3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vMerge w:val="restart"/>
                        <w:shd w:val="clear" w:color="auto" w:fill="auto"/>
                      </w:tcPr>
                      <w:p w14:paraId="3031C55C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документ, подтверждающий установление высшей квалификационной категории;</w:t>
                        </w:r>
                      </w:p>
                    </w:tc>
                  </w:tr>
                  <w:tr w:rsidR="00E9623C" w14:paraId="5C701C69" w14:textId="77777777" w:rsidTr="005002AD">
                    <w:trPr>
                      <w:gridAfter w:val="1"/>
                      <w:wAfter w:w="360" w:type="dxa"/>
                    </w:trPr>
                    <w:tc>
                      <w:tcPr>
                        <w:tcW w:w="873" w:type="dxa"/>
                        <w:shd w:val="clear" w:color="auto" w:fill="auto"/>
                      </w:tcPr>
                      <w:p w14:paraId="7807C52E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shd w:val="clear" w:color="auto" w:fill="auto"/>
                      </w:tcPr>
                      <w:p w14:paraId="5D2480DA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 xml:space="preserve">документ, подтверждающий организацию проведения процедуры </w:t>
                        </w:r>
                        <w:r w:rsidRPr="005002AD">
                          <w:rPr>
                            <w:sz w:val="28"/>
                            <w:szCs w:val="28"/>
                          </w:rPr>
                          <w:lastRenderedPageBreak/>
                          <w:t>аттестации в образовательном учреждении;</w:t>
                        </w:r>
                      </w:p>
                    </w:tc>
                  </w:tr>
                  <w:tr w:rsidR="00E9623C" w14:paraId="3B75852C" w14:textId="77777777" w:rsidTr="00504AB8">
                    <w:trPr>
                      <w:trHeight w:val="455"/>
                    </w:trPr>
                    <w:tc>
                      <w:tcPr>
                        <w:tcW w:w="873" w:type="dxa"/>
                        <w:shd w:val="clear" w:color="auto" w:fill="auto"/>
                      </w:tcPr>
                      <w:p w14:paraId="53FED397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lastRenderedPageBreak/>
                          <w:t>□</w:t>
                        </w:r>
                      </w:p>
                    </w:tc>
                    <w:tc>
                      <w:tcPr>
                        <w:tcW w:w="8510" w:type="dxa"/>
                        <w:shd w:val="clear" w:color="auto" w:fill="auto"/>
                      </w:tcPr>
                      <w:p w14:paraId="720833D3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согласие на обработку персональных данных;</w:t>
                        </w:r>
                      </w:p>
                    </w:tc>
                    <w:tc>
                      <w:tcPr>
                        <w:tcW w:w="360" w:type="dxa"/>
                        <w:shd w:val="clear" w:color="auto" w:fill="auto"/>
                      </w:tcPr>
                      <w:p w14:paraId="3FB91C0A" w14:textId="77777777" w:rsidR="00E9623C" w:rsidRDefault="005002AD" w:rsidP="005002AD">
                        <w:pPr>
                          <w:spacing w:after="160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ab/>
                        </w:r>
                        <w:r w:rsidRPr="005002AD">
                          <w:rPr>
                            <w:sz w:val="28"/>
                            <w:szCs w:val="28"/>
                          </w:rPr>
                          <w:tab/>
                        </w:r>
                      </w:p>
                    </w:tc>
                  </w:tr>
                  <w:tr w:rsidR="00E9623C" w14:paraId="1D169803" w14:textId="77777777" w:rsidTr="005002AD">
                    <w:trPr>
                      <w:trHeight w:val="472"/>
                    </w:trPr>
                    <w:tc>
                      <w:tcPr>
                        <w:tcW w:w="873" w:type="dxa"/>
                        <w:vMerge w:val="restart"/>
                        <w:shd w:val="clear" w:color="auto" w:fill="auto"/>
                      </w:tcPr>
                      <w:p w14:paraId="2682C526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□</w:t>
                        </w:r>
                      </w:p>
                    </w:tc>
                    <w:tc>
                      <w:tcPr>
                        <w:tcW w:w="8510" w:type="dxa"/>
                        <w:vMerge w:val="restart"/>
                        <w:shd w:val="clear" w:color="auto" w:fill="auto"/>
                      </w:tcPr>
                      <w:p w14:paraId="01D20652" w14:textId="77777777" w:rsidR="00E9623C" w:rsidRDefault="005002AD" w:rsidP="005002AD">
                        <w:pPr>
                          <w:jc w:val="both"/>
                        </w:pPr>
                        <w:r w:rsidRPr="005002AD">
                          <w:rPr>
                            <w:sz w:val="28"/>
                            <w:szCs w:val="28"/>
                          </w:rPr>
                          <w:t>согласие на обработку персональных данных, разрешенных субъектом персональных данных для распространения.</w:t>
                        </w:r>
                      </w:p>
                    </w:tc>
                    <w:tc>
                      <w:tcPr>
                        <w:tcW w:w="360" w:type="dxa"/>
                        <w:vMerge w:val="restart"/>
                        <w:shd w:val="clear" w:color="auto" w:fill="auto"/>
                      </w:tcPr>
                      <w:p w14:paraId="71491E26" w14:textId="77777777" w:rsidR="00E9623C" w:rsidRDefault="00E9623C" w:rsidP="005002AD">
                        <w:pPr>
                          <w:spacing w:after="160"/>
                        </w:pPr>
                      </w:p>
                    </w:tc>
                  </w:tr>
                </w:tbl>
                <w:p w14:paraId="06D26D68" w14:textId="77777777" w:rsidR="00E9623C" w:rsidRDefault="00E9623C">
                  <w:pPr>
                    <w:contextualSpacing/>
                    <w:jc w:val="both"/>
                  </w:pPr>
                </w:p>
                <w:p w14:paraId="51BBD8BE" w14:textId="77777777" w:rsidR="00E9623C" w:rsidRDefault="005002AD">
                  <w:pPr>
                    <w:ind w:firstLine="709"/>
                    <w:contextualSpacing/>
                    <w:jc w:val="both"/>
                  </w:pPr>
                  <w:r w:rsidRPr="005002AD">
                    <w:rPr>
                      <w:rFonts w:eastAsia="Arial"/>
                      <w:sz w:val="28"/>
                      <w:szCs w:val="28"/>
                      <w:lang w:eastAsia="en-US"/>
                    </w:rPr>
                    <w:t>Достоверность сведений, указанных в настоящем заявлении, и прилагаемых к нему документах подтверждаю.</w:t>
                  </w:r>
                </w:p>
                <w:p w14:paraId="2E76C013" w14:textId="77777777" w:rsidR="00E9623C" w:rsidRDefault="005002AD">
                  <w:pPr>
                    <w:ind w:firstLine="709"/>
                    <w:contextualSpacing/>
                    <w:jc w:val="both"/>
                  </w:pPr>
                  <w:r w:rsidRPr="005002AD">
                    <w:rPr>
                      <w:rFonts w:eastAsia="Arial"/>
                      <w:sz w:val="28"/>
                      <w:szCs w:val="28"/>
                      <w:lang w:eastAsia="en-US"/>
                    </w:rPr>
                    <w:t>Уведомлен(а) об ответственности за предоставление недостоверных или подложных документов и сведений.</w:t>
                  </w:r>
                </w:p>
                <w:p w14:paraId="1CB36495" w14:textId="77777777" w:rsidR="00E9623C" w:rsidRDefault="00E9623C">
                  <w:pPr>
                    <w:ind w:firstLine="709"/>
                    <w:contextualSpacing/>
                    <w:jc w:val="both"/>
                  </w:pPr>
                </w:p>
                <w:p w14:paraId="29266D24" w14:textId="77777777" w:rsidR="00504AB8" w:rsidRDefault="00504AB8">
                  <w:pPr>
                    <w:ind w:firstLine="709"/>
                    <w:contextualSpacing/>
                    <w:jc w:val="both"/>
                  </w:pPr>
                </w:p>
                <w:p w14:paraId="4235BCB8" w14:textId="77777777" w:rsidR="00504AB8" w:rsidRDefault="005002AD">
                  <w:pPr>
                    <w:contextualSpacing/>
                    <w:rPr>
                      <w:rFonts w:eastAsia="Arial"/>
                      <w:sz w:val="28"/>
                      <w:szCs w:val="28"/>
                      <w:lang w:eastAsia="en-US"/>
                    </w:rPr>
                  </w:pPr>
                  <w:r w:rsidRPr="005002AD">
                    <w:rPr>
                      <w:rFonts w:eastAsia="Arial"/>
                      <w:sz w:val="28"/>
                      <w:szCs w:val="28"/>
                      <w:lang w:eastAsia="en-US"/>
                    </w:rPr>
                    <w:t xml:space="preserve">Контактный телефон: </w:t>
                  </w:r>
                </w:p>
                <w:p w14:paraId="2295B2FE" w14:textId="77777777" w:rsidR="00E9623C" w:rsidRDefault="005002AD">
                  <w:pPr>
                    <w:contextualSpacing/>
                  </w:pPr>
                  <w:r w:rsidRPr="005002AD">
                    <w:rPr>
                      <w:rFonts w:eastAsia="Arial"/>
                      <w:sz w:val="28"/>
                      <w:szCs w:val="28"/>
                      <w:lang w:eastAsia="en-US"/>
                    </w:rPr>
                    <w:t>мобильный _____________________,</w:t>
                  </w:r>
                </w:p>
                <w:p w14:paraId="64006D13" w14:textId="77777777" w:rsidR="00E9623C" w:rsidRDefault="005002AD">
                  <w:pPr>
                    <w:contextualSpacing/>
                  </w:pPr>
                  <w:r w:rsidRPr="005002AD">
                    <w:rPr>
                      <w:rFonts w:eastAsia="Arial"/>
                      <w:sz w:val="28"/>
                      <w:szCs w:val="28"/>
                      <w:lang w:eastAsia="en-US"/>
                    </w:rPr>
                    <w:t>рабочий _______________,</w:t>
                  </w:r>
                </w:p>
                <w:p w14:paraId="7F655195" w14:textId="77777777" w:rsidR="00E9623C" w:rsidRDefault="005002AD">
                  <w:pPr>
                    <w:contextualSpacing/>
                  </w:pPr>
                  <w:r w:rsidRPr="005002AD">
                    <w:rPr>
                      <w:rFonts w:eastAsia="Arial"/>
                      <w:sz w:val="28"/>
                      <w:szCs w:val="28"/>
                      <w:lang w:val="en-US" w:eastAsia="en-US"/>
                    </w:rPr>
                    <w:t>e</w:t>
                  </w:r>
                  <w:r w:rsidRPr="005002AD">
                    <w:rPr>
                      <w:rFonts w:eastAsia="Arial"/>
                      <w:sz w:val="28"/>
                      <w:szCs w:val="28"/>
                      <w:lang w:eastAsia="en-US"/>
                    </w:rPr>
                    <w:t>-</w:t>
                  </w:r>
                  <w:r w:rsidRPr="005002AD">
                    <w:rPr>
                      <w:rFonts w:eastAsia="Arial"/>
                      <w:sz w:val="28"/>
                      <w:szCs w:val="28"/>
                      <w:lang w:val="en-US" w:eastAsia="en-US"/>
                    </w:rPr>
                    <w:t>mail</w:t>
                  </w:r>
                  <w:r w:rsidRPr="005002AD">
                    <w:rPr>
                      <w:rFonts w:eastAsia="Arial"/>
                      <w:sz w:val="28"/>
                      <w:szCs w:val="28"/>
                      <w:lang w:eastAsia="en-US"/>
                    </w:rPr>
                    <w:t>: ____________________________</w:t>
                  </w:r>
                </w:p>
                <w:p w14:paraId="6CF7BF9B" w14:textId="77777777" w:rsidR="00E9623C" w:rsidRDefault="00E9623C">
                  <w:pPr>
                    <w:contextualSpacing/>
                  </w:pPr>
                </w:p>
                <w:p w14:paraId="777E8E86" w14:textId="77777777" w:rsidR="00504AB8" w:rsidRDefault="00504AB8">
                  <w:pPr>
                    <w:contextualSpacing/>
                  </w:pPr>
                </w:p>
                <w:p w14:paraId="4D2E9634" w14:textId="77777777" w:rsidR="00504AB8" w:rsidRDefault="00504AB8">
                  <w:pPr>
                    <w:contextualSpacing/>
                  </w:pPr>
                </w:p>
                <w:p w14:paraId="0F45158C" w14:textId="77777777" w:rsidR="00E9623C" w:rsidRDefault="005002AD">
                  <w:pPr>
                    <w:contextualSpacing/>
                  </w:pPr>
                  <w:r w:rsidRPr="005002AD">
                    <w:rPr>
                      <w:rFonts w:eastAsia="Arial"/>
                      <w:sz w:val="28"/>
                      <w:szCs w:val="28"/>
                      <w:lang w:eastAsia="en-US"/>
                    </w:rPr>
                    <w:t>«_____»_____________ 20____          Подпись _____________________</w:t>
                  </w:r>
                </w:p>
                <w:p w14:paraId="6858485D" w14:textId="77777777" w:rsidR="00E9623C" w:rsidRDefault="00E9623C">
                  <w:pPr>
                    <w:contextualSpacing/>
                  </w:pPr>
                </w:p>
                <w:p w14:paraId="1DDD13F2" w14:textId="77777777" w:rsidR="00E9623C" w:rsidRPr="005002AD" w:rsidRDefault="00E9623C">
                  <w:pPr>
                    <w:rPr>
                      <w:rFonts w:eastAsia="Arial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14:paraId="170AD56D" w14:textId="77777777" w:rsidR="00E9623C" w:rsidRDefault="00E9623C"/>
        </w:tc>
      </w:tr>
    </w:tbl>
    <w:p w14:paraId="46AE4153" w14:textId="77777777" w:rsidR="00E9623C" w:rsidRDefault="00E9623C">
      <w:pPr>
        <w:spacing w:after="160" w:line="259" w:lineRule="auto"/>
      </w:pPr>
    </w:p>
    <w:p w14:paraId="260CD948" w14:textId="77777777" w:rsidR="00E9623C" w:rsidRPr="005002AD" w:rsidRDefault="00E9623C">
      <w:pPr>
        <w:tabs>
          <w:tab w:val="left" w:pos="993"/>
          <w:tab w:val="left" w:pos="1134"/>
        </w:tabs>
        <w:spacing w:line="240" w:lineRule="exact"/>
        <w:jc w:val="center"/>
        <w:rPr>
          <w:rFonts w:ascii="PT Astra Serif" w:hAnsi="PT Astra Serif" w:cs="PT Astra Serif"/>
          <w:color w:val="000000"/>
          <w:sz w:val="26"/>
          <w:szCs w:val="26"/>
        </w:rPr>
      </w:pPr>
    </w:p>
    <w:p w14:paraId="55F8679C" w14:textId="77777777" w:rsidR="00E9623C" w:rsidRPr="005002AD" w:rsidRDefault="00E9623C">
      <w:pPr>
        <w:tabs>
          <w:tab w:val="left" w:pos="993"/>
          <w:tab w:val="left" w:pos="1134"/>
        </w:tabs>
        <w:spacing w:line="240" w:lineRule="exact"/>
        <w:rPr>
          <w:rFonts w:ascii="PT Astra Serif" w:hAnsi="PT Astra Serif" w:cs="PT Astra Serif"/>
          <w:color w:val="000000"/>
          <w:sz w:val="26"/>
          <w:szCs w:val="26"/>
        </w:rPr>
      </w:pPr>
    </w:p>
    <w:p w14:paraId="319BAD9C" w14:textId="77777777" w:rsidR="001F00B7" w:rsidRDefault="001F00B7">
      <w:pPr>
        <w:jc w:val="both"/>
        <w:rPr>
          <w:sz w:val="24"/>
          <w:szCs w:val="24"/>
        </w:rPr>
        <w:sectPr w:rsidR="001F00B7" w:rsidSect="00D777DF">
          <w:headerReference w:type="default" r:id="rId7"/>
          <w:headerReference w:type="first" r:id="rId8"/>
          <w:pgSz w:w="11907" w:h="16840"/>
          <w:pgMar w:top="1134" w:right="851" w:bottom="824" w:left="1701" w:header="397" w:footer="737" w:gutter="0"/>
          <w:cols w:space="720"/>
          <w:titlePg/>
          <w:docGrid w:linePitch="360"/>
        </w:sectPr>
      </w:pPr>
    </w:p>
    <w:p w14:paraId="1AF24819" w14:textId="3003F946" w:rsidR="001F00B7" w:rsidRDefault="001F00B7" w:rsidP="00DD16A3">
      <w:pPr>
        <w:ind w:hanging="10"/>
        <w:jc w:val="center"/>
        <w:rPr>
          <w:b/>
          <w:bCs/>
          <w:color w:val="000000"/>
          <w:sz w:val="28"/>
          <w:szCs w:val="28"/>
          <w:lang w:eastAsia="en-US"/>
        </w:rPr>
      </w:pPr>
      <w:r w:rsidRPr="00DD16A3">
        <w:rPr>
          <w:b/>
          <w:bCs/>
          <w:color w:val="000000"/>
          <w:sz w:val="28"/>
          <w:szCs w:val="28"/>
          <w:lang w:eastAsia="en-US"/>
        </w:rPr>
        <w:lastRenderedPageBreak/>
        <w:t>Показатели и критерии оценки профессиональной деятельности педагогических работников на установление квалификационной категории</w:t>
      </w:r>
      <w:r w:rsidR="00DD16A3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Pr="00DD16A3">
        <w:rPr>
          <w:b/>
          <w:bCs/>
          <w:color w:val="000000"/>
          <w:sz w:val="28"/>
          <w:szCs w:val="28"/>
          <w:lang w:eastAsia="en-US"/>
        </w:rPr>
        <w:t>«</w:t>
      </w:r>
      <w:r w:rsidR="00DD16A3">
        <w:rPr>
          <w:b/>
          <w:bCs/>
          <w:color w:val="000000"/>
          <w:sz w:val="28"/>
          <w:szCs w:val="28"/>
          <w:lang w:eastAsia="en-US"/>
        </w:rPr>
        <w:t>п</w:t>
      </w:r>
      <w:r w:rsidRPr="00DD16A3">
        <w:rPr>
          <w:b/>
          <w:bCs/>
          <w:color w:val="000000"/>
          <w:sz w:val="28"/>
          <w:szCs w:val="28"/>
          <w:lang w:eastAsia="en-US"/>
        </w:rPr>
        <w:t>едагог-наставник»</w:t>
      </w:r>
    </w:p>
    <w:p w14:paraId="237EAF33" w14:textId="77777777" w:rsidR="00DD16A3" w:rsidRPr="00DD16A3" w:rsidRDefault="00DD16A3" w:rsidP="00DD16A3">
      <w:pPr>
        <w:ind w:hanging="10"/>
        <w:jc w:val="center"/>
        <w:rPr>
          <w:b/>
          <w:bCs/>
          <w:color w:val="000000"/>
          <w:sz w:val="28"/>
          <w:szCs w:val="28"/>
          <w:lang w:eastAsia="en-US"/>
        </w:rPr>
      </w:pPr>
    </w:p>
    <w:tbl>
      <w:tblPr>
        <w:tblStyle w:val="14"/>
        <w:tblW w:w="10206" w:type="dxa"/>
        <w:tblInd w:w="-459" w:type="dxa"/>
        <w:tblLook w:val="04A0" w:firstRow="1" w:lastRow="0" w:firstColumn="1" w:lastColumn="0" w:noHBand="0" w:noVBand="1"/>
      </w:tblPr>
      <w:tblGrid>
        <w:gridCol w:w="709"/>
        <w:gridCol w:w="3402"/>
        <w:gridCol w:w="4678"/>
        <w:gridCol w:w="1417"/>
      </w:tblGrid>
      <w:tr w:rsidR="001F00B7" w:rsidRPr="001F00B7" w14:paraId="534B1AA3" w14:textId="77777777" w:rsidTr="00B25E0F">
        <w:tc>
          <w:tcPr>
            <w:tcW w:w="709" w:type="dxa"/>
            <w:vMerge w:val="restart"/>
          </w:tcPr>
          <w:p w14:paraId="5BC49829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vMerge w:val="restart"/>
          </w:tcPr>
          <w:p w14:paraId="200E35C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4678" w:type="dxa"/>
          </w:tcPr>
          <w:p w14:paraId="5C313DA6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Критерии оценивания</w:t>
            </w:r>
          </w:p>
        </w:tc>
        <w:tc>
          <w:tcPr>
            <w:tcW w:w="1417" w:type="dxa"/>
            <w:vMerge w:val="restart"/>
          </w:tcPr>
          <w:p w14:paraId="6816F1E7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Оценочная шкала</w:t>
            </w:r>
          </w:p>
        </w:tc>
      </w:tr>
      <w:tr w:rsidR="001F00B7" w:rsidRPr="001F00B7" w14:paraId="27409D96" w14:textId="77777777" w:rsidTr="00B25E0F">
        <w:tc>
          <w:tcPr>
            <w:tcW w:w="709" w:type="dxa"/>
            <w:vMerge/>
          </w:tcPr>
          <w:p w14:paraId="0349B264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D4D4B45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94D5E99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F00B7">
              <w:rPr>
                <w:rFonts w:ascii="Times New Roman" w:hAnsi="Times New Roman"/>
                <w:i/>
                <w:sz w:val="24"/>
                <w:szCs w:val="24"/>
              </w:rPr>
              <w:t>наличие подтверждающих Документов (копии, заверенные руководителем образовательного учреждения)</w:t>
            </w:r>
          </w:p>
        </w:tc>
        <w:tc>
          <w:tcPr>
            <w:tcW w:w="1417" w:type="dxa"/>
            <w:vMerge/>
          </w:tcPr>
          <w:p w14:paraId="0832FDD6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0B7" w:rsidRPr="001F00B7" w14:paraId="7F59B182" w14:textId="77777777" w:rsidTr="00B25E0F">
        <w:tc>
          <w:tcPr>
            <w:tcW w:w="709" w:type="dxa"/>
            <w:vMerge w:val="restart"/>
          </w:tcPr>
          <w:p w14:paraId="74EA48B9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</w:tcPr>
          <w:p w14:paraId="5AF4DB1D" w14:textId="7550865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Руководство практической подготовкой обучающихся по образовательным программам среднего профессионального образования и (или) </w:t>
            </w:r>
            <w:proofErr w:type="gramStart"/>
            <w:r w:rsidRPr="001F00B7">
              <w:rPr>
                <w:rFonts w:ascii="Times New Roman" w:hAnsi="Times New Roman"/>
                <w:sz w:val="24"/>
                <w:szCs w:val="24"/>
              </w:rPr>
              <w:t>об-</w:t>
            </w:r>
            <w:proofErr w:type="spellStart"/>
            <w:r w:rsidRPr="001F00B7">
              <w:rPr>
                <w:rFonts w:ascii="Times New Roman" w:hAnsi="Times New Roman"/>
                <w:sz w:val="24"/>
                <w:szCs w:val="24"/>
              </w:rPr>
              <w:t>разовательным</w:t>
            </w:r>
            <w:proofErr w:type="spellEnd"/>
            <w:proofErr w:type="gramEnd"/>
            <w:r w:rsidRPr="001F00B7">
              <w:rPr>
                <w:rFonts w:ascii="Times New Roman" w:hAnsi="Times New Roman"/>
                <w:sz w:val="24"/>
                <w:szCs w:val="24"/>
              </w:rPr>
              <w:t xml:space="preserve"> программам высшего образования</w:t>
            </w:r>
          </w:p>
        </w:tc>
        <w:tc>
          <w:tcPr>
            <w:tcW w:w="4678" w:type="dxa"/>
          </w:tcPr>
          <w:p w14:paraId="7E86D5C0" w14:textId="2D3EA17B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1.1. Наличие документов, </w:t>
            </w:r>
            <w:proofErr w:type="gramStart"/>
            <w:r w:rsidRPr="001F00B7">
              <w:rPr>
                <w:rFonts w:ascii="Times New Roman" w:hAnsi="Times New Roman"/>
                <w:sz w:val="24"/>
                <w:szCs w:val="24"/>
              </w:rPr>
              <w:t>под-</w:t>
            </w:r>
            <w:proofErr w:type="spellStart"/>
            <w:r w:rsidRPr="001F00B7">
              <w:rPr>
                <w:rFonts w:ascii="Times New Roman" w:hAnsi="Times New Roman"/>
                <w:sz w:val="24"/>
                <w:szCs w:val="24"/>
              </w:rPr>
              <w:t>тверждающих</w:t>
            </w:r>
            <w:proofErr w:type="spellEnd"/>
            <w:proofErr w:type="gramEnd"/>
            <w:r w:rsidRPr="001F00B7">
              <w:rPr>
                <w:rFonts w:ascii="Times New Roman" w:hAnsi="Times New Roman"/>
                <w:sz w:val="24"/>
                <w:szCs w:val="24"/>
              </w:rPr>
              <w:t xml:space="preserve"> руководство практической подготовкой студентов:</w:t>
            </w:r>
          </w:p>
          <w:p w14:paraId="15C32E60" w14:textId="56C5B87C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-приказа (или иного локального нормативного акта в образовательном учреждении) о назначении педагога руководителем практики студента;</w:t>
            </w:r>
          </w:p>
          <w:p w14:paraId="7BD6C3A8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-дневника по практике студента;</w:t>
            </w:r>
          </w:p>
          <w:p w14:paraId="791CF95E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-отчета о прохождении практики студента. </w:t>
            </w:r>
          </w:p>
          <w:p w14:paraId="6797765E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F00B7">
              <w:rPr>
                <w:rFonts w:ascii="Times New Roman" w:hAnsi="Times New Roman"/>
                <w:i/>
                <w:sz w:val="24"/>
                <w:szCs w:val="24"/>
              </w:rPr>
              <w:t>(Баллы за наличие каждого документа суммируются)</w:t>
            </w:r>
          </w:p>
        </w:tc>
        <w:tc>
          <w:tcPr>
            <w:tcW w:w="1417" w:type="dxa"/>
          </w:tcPr>
          <w:p w14:paraId="38A4F1A7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D77706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FDF57A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BF0A0E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6F1B8E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4EDBC5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51DF6C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C0CA66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4217B15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37B87CE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15C600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Мах 3</w:t>
            </w:r>
          </w:p>
        </w:tc>
      </w:tr>
      <w:tr w:rsidR="001F00B7" w:rsidRPr="001F00B7" w14:paraId="5653F8ED" w14:textId="77777777" w:rsidTr="00B25E0F">
        <w:tc>
          <w:tcPr>
            <w:tcW w:w="709" w:type="dxa"/>
            <w:vMerge/>
          </w:tcPr>
          <w:p w14:paraId="2EFBBB51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A4DEC45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A6DBE5F" w14:textId="6A29CD40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1.2. Отсутствие документов, </w:t>
            </w:r>
            <w:proofErr w:type="gramStart"/>
            <w:r w:rsidRPr="001F00B7">
              <w:rPr>
                <w:rFonts w:ascii="Times New Roman" w:hAnsi="Times New Roman"/>
                <w:sz w:val="24"/>
                <w:szCs w:val="24"/>
              </w:rPr>
              <w:t>под-</w:t>
            </w:r>
            <w:proofErr w:type="spellStart"/>
            <w:r w:rsidRPr="001F00B7">
              <w:rPr>
                <w:rFonts w:ascii="Times New Roman" w:hAnsi="Times New Roman"/>
                <w:sz w:val="24"/>
                <w:szCs w:val="24"/>
              </w:rPr>
              <w:t>тверждающих</w:t>
            </w:r>
            <w:proofErr w:type="spellEnd"/>
            <w:proofErr w:type="gramEnd"/>
            <w:r w:rsidRPr="001F00B7">
              <w:rPr>
                <w:rFonts w:ascii="Times New Roman" w:hAnsi="Times New Roman"/>
                <w:sz w:val="24"/>
                <w:szCs w:val="24"/>
              </w:rPr>
              <w:t xml:space="preserve"> руководство практической подготовкой студентов</w:t>
            </w:r>
          </w:p>
        </w:tc>
        <w:tc>
          <w:tcPr>
            <w:tcW w:w="1417" w:type="dxa"/>
          </w:tcPr>
          <w:p w14:paraId="0F2D4245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0B7" w:rsidRPr="001F00B7" w14:paraId="2A4A2883" w14:textId="77777777" w:rsidTr="00B25E0F">
        <w:tc>
          <w:tcPr>
            <w:tcW w:w="709" w:type="dxa"/>
            <w:vMerge w:val="restart"/>
          </w:tcPr>
          <w:p w14:paraId="6E818E36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Merge w:val="restart"/>
          </w:tcPr>
          <w:p w14:paraId="7B399FF4" w14:textId="1AC74835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Наставничество в отношении педагогических работников образовательной организации, активного сопровождения их профессионального развития в образовательной организации</w:t>
            </w:r>
          </w:p>
        </w:tc>
        <w:tc>
          <w:tcPr>
            <w:tcW w:w="4678" w:type="dxa"/>
          </w:tcPr>
          <w:p w14:paraId="6CBA5B09" w14:textId="4470144B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2.1. Наличие документов, </w:t>
            </w:r>
            <w:proofErr w:type="spellStart"/>
            <w:r w:rsidRPr="001F00B7">
              <w:rPr>
                <w:rFonts w:ascii="Times New Roman" w:hAnsi="Times New Roman"/>
                <w:sz w:val="24"/>
                <w:szCs w:val="24"/>
              </w:rPr>
              <w:t>регла-ментирующих</w:t>
            </w:r>
            <w:proofErr w:type="spellEnd"/>
            <w:r w:rsidRPr="001F00B7">
              <w:rPr>
                <w:rFonts w:ascii="Times New Roman" w:hAnsi="Times New Roman"/>
                <w:sz w:val="24"/>
                <w:szCs w:val="24"/>
              </w:rPr>
              <w:t xml:space="preserve"> деятельность наставников в образовательной организации:</w:t>
            </w:r>
          </w:p>
          <w:p w14:paraId="44434ACD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 -положения о наставничестве в образовательном учреждении;</w:t>
            </w:r>
          </w:p>
          <w:p w14:paraId="64996EEA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-приказа о назначении наставников;</w:t>
            </w:r>
          </w:p>
          <w:p w14:paraId="6D40FC0B" w14:textId="1CF37F8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-индивидуального плана </w:t>
            </w:r>
            <w:proofErr w:type="spellStart"/>
            <w:r w:rsidRPr="001F00B7">
              <w:rPr>
                <w:rFonts w:ascii="Times New Roman" w:hAnsi="Times New Roman"/>
                <w:sz w:val="24"/>
                <w:szCs w:val="24"/>
              </w:rPr>
              <w:t>профессио-нального</w:t>
            </w:r>
            <w:proofErr w:type="spellEnd"/>
            <w:r w:rsidRPr="001F00B7">
              <w:rPr>
                <w:rFonts w:ascii="Times New Roman" w:hAnsi="Times New Roman"/>
                <w:sz w:val="24"/>
                <w:szCs w:val="24"/>
              </w:rPr>
              <w:t xml:space="preserve"> становления и развития наставляемого (или персонализированной программы наставничества, или индивидуального образовательного маршрута наставляемого, или иного документа, на основании которого осуществляется наставническая деятельность претендента с наставляемым)</w:t>
            </w:r>
          </w:p>
          <w:p w14:paraId="7112278E" w14:textId="1D986D82" w:rsidR="001F00B7" w:rsidRPr="001F00B7" w:rsidRDefault="001F00B7" w:rsidP="001F00B7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F00B7">
              <w:rPr>
                <w:rFonts w:ascii="Times New Roman" w:hAnsi="Times New Roman"/>
                <w:i/>
                <w:sz w:val="24"/>
                <w:szCs w:val="24"/>
              </w:rPr>
              <w:t>(Баллы за наличие каждого документа суммируются)</w:t>
            </w:r>
          </w:p>
        </w:tc>
        <w:tc>
          <w:tcPr>
            <w:tcW w:w="1417" w:type="dxa"/>
          </w:tcPr>
          <w:p w14:paraId="608472A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2EC16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BDDB91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EFED1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4166E392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352092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482F5449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AC146CA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C59E28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513828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E3FEEB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B75389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0CAAA0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FA9FB5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CDA597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4C7C51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Мах 3</w:t>
            </w:r>
          </w:p>
        </w:tc>
      </w:tr>
      <w:tr w:rsidR="001F00B7" w:rsidRPr="001F00B7" w14:paraId="77367A06" w14:textId="77777777" w:rsidTr="00B25E0F">
        <w:tc>
          <w:tcPr>
            <w:tcW w:w="709" w:type="dxa"/>
            <w:vMerge/>
          </w:tcPr>
          <w:p w14:paraId="7A00F171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13B83AD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3372EA2" w14:textId="05A611EB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2.2. Наличие методических материалов, разработанных совместно претендентом и наставляемым (методические разработки, дидактические материалы, иные </w:t>
            </w:r>
            <w:proofErr w:type="spellStart"/>
            <w:r w:rsidRPr="001F00B7">
              <w:rPr>
                <w:rFonts w:ascii="Times New Roman" w:hAnsi="Times New Roman"/>
                <w:sz w:val="24"/>
                <w:szCs w:val="24"/>
              </w:rPr>
              <w:t>методи-ческие</w:t>
            </w:r>
            <w:proofErr w:type="spellEnd"/>
            <w:r w:rsidRPr="001F00B7">
              <w:rPr>
                <w:rFonts w:ascii="Times New Roman" w:hAnsi="Times New Roman"/>
                <w:sz w:val="24"/>
                <w:szCs w:val="24"/>
              </w:rPr>
              <w:t xml:space="preserve"> материалы)</w:t>
            </w:r>
          </w:p>
        </w:tc>
        <w:tc>
          <w:tcPr>
            <w:tcW w:w="1417" w:type="dxa"/>
          </w:tcPr>
          <w:p w14:paraId="6704CBD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3E0C48BA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4ED0B2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A947A9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E5AD4F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Мах 2</w:t>
            </w:r>
          </w:p>
        </w:tc>
      </w:tr>
      <w:tr w:rsidR="001F00B7" w:rsidRPr="001F00B7" w14:paraId="34894260" w14:textId="77777777" w:rsidTr="00B25E0F">
        <w:tc>
          <w:tcPr>
            <w:tcW w:w="709" w:type="dxa"/>
            <w:vMerge/>
          </w:tcPr>
          <w:p w14:paraId="7FF43F92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837CCEF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FBDC144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2.3. Отсутствие документов, </w:t>
            </w:r>
            <w:proofErr w:type="spellStart"/>
            <w:r w:rsidRPr="001F00B7">
              <w:rPr>
                <w:rFonts w:ascii="Times New Roman" w:hAnsi="Times New Roman"/>
                <w:sz w:val="24"/>
                <w:szCs w:val="24"/>
              </w:rPr>
              <w:t>регла-ментирую</w:t>
            </w:r>
            <w:proofErr w:type="spellEnd"/>
            <w:r w:rsidRPr="001F00B7">
              <w:rPr>
                <w:rFonts w:ascii="Times New Roman" w:hAnsi="Times New Roman"/>
                <w:sz w:val="24"/>
                <w:szCs w:val="24"/>
              </w:rPr>
              <w:t xml:space="preserve"> деятельность наставников в образовательной организации</w:t>
            </w:r>
          </w:p>
        </w:tc>
        <w:tc>
          <w:tcPr>
            <w:tcW w:w="1417" w:type="dxa"/>
          </w:tcPr>
          <w:p w14:paraId="5DAC42BD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0B7" w:rsidRPr="001F00B7" w14:paraId="219BF0C8" w14:textId="77777777" w:rsidTr="00B25E0F">
        <w:tc>
          <w:tcPr>
            <w:tcW w:w="709" w:type="dxa"/>
            <w:vMerge w:val="restart"/>
          </w:tcPr>
          <w:p w14:paraId="10C41E11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vMerge w:val="restart"/>
          </w:tcPr>
          <w:p w14:paraId="4EC226B3" w14:textId="37E66AB5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Содействие в подготовке педагогических работников, в том числе молодых специалистов, к участию в конкурсах </w:t>
            </w:r>
            <w:proofErr w:type="spellStart"/>
            <w:r w:rsidRPr="001F00B7">
              <w:rPr>
                <w:rFonts w:ascii="Times New Roman" w:hAnsi="Times New Roman"/>
                <w:sz w:val="24"/>
                <w:szCs w:val="24"/>
              </w:rPr>
              <w:t>профес-</w:t>
            </w:r>
            <w:r w:rsidRPr="001F00B7">
              <w:rPr>
                <w:rFonts w:ascii="Times New Roman" w:hAnsi="Times New Roman"/>
                <w:sz w:val="24"/>
                <w:szCs w:val="24"/>
              </w:rPr>
              <w:lastRenderedPageBreak/>
              <w:t>сионального</w:t>
            </w:r>
            <w:proofErr w:type="spellEnd"/>
            <w:r w:rsidRPr="001F00B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1F00B7">
              <w:rPr>
                <w:rFonts w:ascii="Times New Roman" w:hAnsi="Times New Roman"/>
                <w:sz w:val="24"/>
                <w:szCs w:val="24"/>
              </w:rPr>
              <w:t>педагоги-</w:t>
            </w:r>
            <w:proofErr w:type="spellStart"/>
            <w:r w:rsidRPr="001F00B7">
              <w:rPr>
                <w:rFonts w:ascii="Times New Roman" w:hAnsi="Times New Roman"/>
                <w:sz w:val="24"/>
                <w:szCs w:val="24"/>
              </w:rPr>
              <w:t>ческого</w:t>
            </w:r>
            <w:proofErr w:type="spellEnd"/>
            <w:proofErr w:type="gramEnd"/>
            <w:r w:rsidRPr="001F00B7">
              <w:rPr>
                <w:rFonts w:ascii="Times New Roman" w:hAnsi="Times New Roman"/>
                <w:sz w:val="24"/>
                <w:szCs w:val="24"/>
              </w:rPr>
              <w:t xml:space="preserve"> мастерства)</w:t>
            </w:r>
          </w:p>
        </w:tc>
        <w:tc>
          <w:tcPr>
            <w:tcW w:w="4678" w:type="dxa"/>
          </w:tcPr>
          <w:p w14:paraId="09538788" w14:textId="4E587968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3.1. Наличие результативности участия наставляемого в конкурсах профессионального </w:t>
            </w:r>
            <w:r w:rsidR="0033333B">
              <w:rPr>
                <w:rFonts w:ascii="Times New Roman" w:hAnsi="Times New Roman"/>
                <w:sz w:val="24"/>
                <w:szCs w:val="24"/>
              </w:rPr>
              <w:t>м</w:t>
            </w:r>
            <w:r w:rsidRPr="001F00B7">
              <w:rPr>
                <w:rFonts w:ascii="Times New Roman" w:hAnsi="Times New Roman"/>
                <w:sz w:val="24"/>
                <w:szCs w:val="24"/>
              </w:rPr>
              <w:t>астерства (за последние пять лет) согласия перечню:</w:t>
            </w:r>
          </w:p>
          <w:p w14:paraId="64833276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-участник очного этапа конкурса краевого </w:t>
            </w:r>
            <w:r w:rsidRPr="001F00B7">
              <w:rPr>
                <w:rFonts w:ascii="Times New Roman" w:hAnsi="Times New Roman"/>
                <w:sz w:val="24"/>
                <w:szCs w:val="24"/>
              </w:rPr>
              <w:lastRenderedPageBreak/>
              <w:t>уровня;</w:t>
            </w:r>
          </w:p>
          <w:p w14:paraId="1833D2B4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 -лауреат (финалист) очного этапа конкурс краевого уровня;</w:t>
            </w:r>
          </w:p>
          <w:p w14:paraId="17270435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-победитель очного этапа конкурса краевого уровня;</w:t>
            </w:r>
          </w:p>
          <w:p w14:paraId="4ED91D4D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-лауреат (финалист) очного этапа (финальных испытаний) конкурса федерального уровня;</w:t>
            </w:r>
          </w:p>
          <w:p w14:paraId="7A45E7B7" w14:textId="6173F0B6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-победитель очного этапа (финальных испытаний) конкурса федерального уровня; победитель очного этапа (финальных испытаний) конкурса международного уровня</w:t>
            </w:r>
          </w:p>
          <w:p w14:paraId="66D74207" w14:textId="0A205C3A" w:rsidR="001F00B7" w:rsidRPr="001F00B7" w:rsidRDefault="001F00B7" w:rsidP="001F00B7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F00B7">
              <w:rPr>
                <w:rFonts w:ascii="Times New Roman" w:hAnsi="Times New Roman"/>
                <w:i/>
                <w:sz w:val="24"/>
                <w:szCs w:val="24"/>
              </w:rPr>
              <w:t>(Учитывается максимальный уровень достижений наставляемого, баллы не суммируются)</w:t>
            </w:r>
          </w:p>
        </w:tc>
        <w:tc>
          <w:tcPr>
            <w:tcW w:w="1417" w:type="dxa"/>
          </w:tcPr>
          <w:p w14:paraId="6B0CEBC5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BDCD9D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85F35A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D58C1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FC01FD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2E537FA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A14F56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5D6D3DBA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E5FE35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0C5617D7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DD4BC0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0DAFEAE1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D28352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1704A281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DAEDCE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E1C17E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C8C774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988E5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98D02E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77603C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B3AA5F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Мах 6</w:t>
            </w:r>
          </w:p>
        </w:tc>
      </w:tr>
      <w:tr w:rsidR="001F00B7" w:rsidRPr="001F00B7" w14:paraId="7530F5DD" w14:textId="77777777" w:rsidTr="00B25E0F">
        <w:tc>
          <w:tcPr>
            <w:tcW w:w="709" w:type="dxa"/>
            <w:vMerge/>
          </w:tcPr>
          <w:p w14:paraId="7670DC34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2BCB5E4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C9AE788" w14:textId="3E4C247B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3.2. </w:t>
            </w:r>
            <w:r w:rsidR="0033333B" w:rsidRPr="001F00B7">
              <w:rPr>
                <w:rFonts w:ascii="Times New Roman" w:hAnsi="Times New Roman"/>
                <w:sz w:val="24"/>
                <w:szCs w:val="24"/>
              </w:rPr>
              <w:t>Отсутствие</w:t>
            </w:r>
            <w:r w:rsidR="003333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333B" w:rsidRPr="001F00B7">
              <w:rPr>
                <w:rFonts w:ascii="Times New Roman" w:hAnsi="Times New Roman"/>
                <w:sz w:val="24"/>
                <w:szCs w:val="24"/>
              </w:rPr>
              <w:t>результатов участия,</w:t>
            </w:r>
            <w:r w:rsidRPr="001F00B7">
              <w:rPr>
                <w:rFonts w:ascii="Times New Roman" w:hAnsi="Times New Roman"/>
                <w:sz w:val="24"/>
                <w:szCs w:val="24"/>
              </w:rPr>
              <w:t xml:space="preserve"> наставляемого в профессиональных конкурсах</w:t>
            </w:r>
          </w:p>
        </w:tc>
        <w:tc>
          <w:tcPr>
            <w:tcW w:w="1417" w:type="dxa"/>
          </w:tcPr>
          <w:p w14:paraId="5DB14856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0B7" w:rsidRPr="001F00B7" w14:paraId="79CC27F6" w14:textId="77777777" w:rsidTr="00B25E0F">
        <w:tc>
          <w:tcPr>
            <w:tcW w:w="709" w:type="dxa"/>
            <w:vMerge w:val="restart"/>
          </w:tcPr>
          <w:p w14:paraId="72550B54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vMerge w:val="restart"/>
          </w:tcPr>
          <w:p w14:paraId="43A09305" w14:textId="336BC13B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Распространение авторских подходов и методических разработок в области наставнической деятельности в образовательной организации</w:t>
            </w:r>
          </w:p>
        </w:tc>
        <w:tc>
          <w:tcPr>
            <w:tcW w:w="4678" w:type="dxa"/>
          </w:tcPr>
          <w:p w14:paraId="02350A40" w14:textId="5CCE5039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1. Наличие публикации(й), в которой(</w:t>
            </w:r>
            <w:proofErr w:type="spellStart"/>
            <w:r w:rsidRPr="001F00B7">
              <w:rPr>
                <w:rFonts w:ascii="Times New Roman" w:hAnsi="Times New Roman"/>
                <w:sz w:val="24"/>
                <w:szCs w:val="24"/>
              </w:rPr>
              <w:t>ых</w:t>
            </w:r>
            <w:proofErr w:type="spellEnd"/>
            <w:r w:rsidRPr="001F00B7">
              <w:rPr>
                <w:rFonts w:ascii="Times New Roman" w:hAnsi="Times New Roman"/>
                <w:sz w:val="24"/>
                <w:szCs w:val="24"/>
              </w:rPr>
              <w:t>) освещается опыт наставнической деятельности педагога:</w:t>
            </w:r>
          </w:p>
          <w:p w14:paraId="47D6EE26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-в изданиях, включенных в перечень Высшей аттестационной комиссии (ВАК);</w:t>
            </w:r>
          </w:p>
          <w:p w14:paraId="1B7B0ACA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-в изданиях, включенных в перечень Российского индекса научного цитирования (РИНЦ);</w:t>
            </w:r>
          </w:p>
          <w:p w14:paraId="5A59AFD6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 -иных изданиях</w:t>
            </w:r>
          </w:p>
          <w:p w14:paraId="3DBB9762" w14:textId="71E88F71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(</w:t>
            </w:r>
            <w:r w:rsidRPr="001F00B7">
              <w:rPr>
                <w:rFonts w:ascii="Times New Roman" w:hAnsi="Times New Roman"/>
                <w:i/>
                <w:sz w:val="24"/>
                <w:szCs w:val="24"/>
              </w:rPr>
              <w:t>Учитывается максимальный уровень достижений наставляемого, баллы не суммируются</w:t>
            </w:r>
            <w:r w:rsidRPr="001F00B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60AB60FE" w14:textId="77777777" w:rsidR="001F00B7" w:rsidRPr="001F00B7" w:rsidRDefault="001F00B7" w:rsidP="001F00B7">
            <w:pPr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B4DAAC" w14:textId="77777777" w:rsidR="001F00B7" w:rsidRPr="001F00B7" w:rsidRDefault="001F00B7" w:rsidP="001F00B7">
            <w:pPr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35CFA1" w14:textId="77777777" w:rsidR="001F00B7" w:rsidRPr="001F00B7" w:rsidRDefault="001F00B7" w:rsidP="001F00B7">
            <w:pPr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6B107B" w14:textId="77777777" w:rsidR="001F00B7" w:rsidRPr="001F00B7" w:rsidRDefault="001F00B7" w:rsidP="001F00B7">
            <w:pPr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2F6412FB" w14:textId="77777777" w:rsidR="001F00B7" w:rsidRPr="001F00B7" w:rsidRDefault="001F00B7" w:rsidP="001F00B7">
            <w:pPr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38E7EC" w14:textId="77777777" w:rsidR="001F00B7" w:rsidRPr="001F00B7" w:rsidRDefault="001F00B7" w:rsidP="001F00B7">
            <w:pPr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26202C" w14:textId="77777777" w:rsidR="001F00B7" w:rsidRPr="001F00B7" w:rsidRDefault="001F00B7" w:rsidP="001F00B7">
            <w:pPr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00AD3738" w14:textId="77777777" w:rsidR="001F00B7" w:rsidRPr="001F00B7" w:rsidRDefault="001F00B7" w:rsidP="001F00B7">
            <w:pPr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2BFCF2" w14:textId="77777777" w:rsidR="001F00B7" w:rsidRPr="001F00B7" w:rsidRDefault="001F00B7" w:rsidP="001F00B7">
            <w:pPr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9379BB" w14:textId="77777777" w:rsidR="001F00B7" w:rsidRPr="001F00B7" w:rsidRDefault="001F00B7" w:rsidP="001F00B7">
            <w:pPr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EB1A12F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E517BB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Мах З</w:t>
            </w:r>
          </w:p>
        </w:tc>
      </w:tr>
      <w:tr w:rsidR="001F00B7" w:rsidRPr="001F00B7" w14:paraId="600A3586" w14:textId="77777777" w:rsidTr="0033333B">
        <w:trPr>
          <w:trHeight w:val="2781"/>
        </w:trPr>
        <w:tc>
          <w:tcPr>
            <w:tcW w:w="709" w:type="dxa"/>
            <w:vMerge/>
          </w:tcPr>
          <w:p w14:paraId="28261010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7430DDA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2774E72" w14:textId="01D3E21B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Представление опыта наставнической деятельности педагога на методически объединениях (других профессиональны сообществах) (за последние пять лет): </w:t>
            </w:r>
          </w:p>
          <w:p w14:paraId="7609349E" w14:textId="73F877C3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-уровня образовательной организации;</w:t>
            </w:r>
          </w:p>
          <w:p w14:paraId="5A347CFF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-муниципального уровня;</w:t>
            </w:r>
          </w:p>
          <w:p w14:paraId="2AAC162F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-регионального (или окружного) уровня</w:t>
            </w:r>
          </w:p>
          <w:p w14:paraId="26DBD0DB" w14:textId="7DA2CFBD" w:rsidR="001F00B7" w:rsidRPr="001F00B7" w:rsidRDefault="001F00B7" w:rsidP="001F00B7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F00B7">
              <w:rPr>
                <w:rFonts w:ascii="Times New Roman" w:hAnsi="Times New Roman"/>
                <w:i/>
                <w:sz w:val="24"/>
                <w:szCs w:val="24"/>
              </w:rPr>
              <w:t>(Учитывается максимальный уровень достижений наставляемого, баллы не суммируются</w:t>
            </w:r>
          </w:p>
        </w:tc>
        <w:tc>
          <w:tcPr>
            <w:tcW w:w="1417" w:type="dxa"/>
          </w:tcPr>
          <w:p w14:paraId="59E83BD9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4CC8F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C5F94E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57E32F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B36BE0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A3E362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AF9450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7DD9925B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710ECE38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Мах 3</w:t>
            </w:r>
          </w:p>
        </w:tc>
      </w:tr>
      <w:tr w:rsidR="001F00B7" w:rsidRPr="001F00B7" w14:paraId="31A9EE2E" w14:textId="77777777" w:rsidTr="00B25E0F">
        <w:tc>
          <w:tcPr>
            <w:tcW w:w="709" w:type="dxa"/>
            <w:vMerge/>
          </w:tcPr>
          <w:p w14:paraId="02B44733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91C2A1F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2888C2C1" w14:textId="5C1D4DFE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Отсутствие документов, подтверждающих распространение опыта наставнической деятельности.</w:t>
            </w:r>
          </w:p>
        </w:tc>
        <w:tc>
          <w:tcPr>
            <w:tcW w:w="1417" w:type="dxa"/>
          </w:tcPr>
          <w:p w14:paraId="21A42847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0B7" w:rsidRPr="001F00B7" w14:paraId="68760896" w14:textId="77777777" w:rsidTr="00B25E0F">
        <w:tc>
          <w:tcPr>
            <w:tcW w:w="8789" w:type="dxa"/>
            <w:gridSpan w:val="3"/>
          </w:tcPr>
          <w:p w14:paraId="5F233200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баллов:</w:t>
            </w:r>
          </w:p>
          <w:p w14:paraId="64421B4A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Минимальное количество баллов для установления квалификационно категории «педагог-наставник»: </w:t>
            </w:r>
          </w:p>
          <w:p w14:paraId="571DD84C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наличие баллов максимального значения по критериям показателей 1 и 2 обязательно; </w:t>
            </w:r>
          </w:p>
          <w:p w14:paraId="2EFFC376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наличие баллов минимального значения по критериям показателей 3 и 4 обязательно.</w:t>
            </w:r>
          </w:p>
        </w:tc>
        <w:tc>
          <w:tcPr>
            <w:tcW w:w="1417" w:type="dxa"/>
          </w:tcPr>
          <w:p w14:paraId="24FA5644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32CC44B9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7534C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</w:tbl>
    <w:p w14:paraId="133443FA" w14:textId="77777777" w:rsidR="001F00B7" w:rsidRPr="001F00B7" w:rsidRDefault="001F00B7" w:rsidP="001F00B7">
      <w:pPr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</w:p>
    <w:p w14:paraId="57208D5C" w14:textId="77777777" w:rsidR="001F00B7" w:rsidRPr="001F00B7" w:rsidRDefault="001F00B7" w:rsidP="001F00B7">
      <w:pPr>
        <w:spacing w:after="4" w:line="268" w:lineRule="auto"/>
        <w:ind w:left="94" w:firstLine="4"/>
        <w:jc w:val="center"/>
        <w:rPr>
          <w:b/>
          <w:color w:val="000000"/>
          <w:sz w:val="28"/>
          <w:szCs w:val="28"/>
          <w:lang w:eastAsia="en-US"/>
        </w:rPr>
      </w:pPr>
      <w:r w:rsidRPr="001F00B7">
        <w:rPr>
          <w:b/>
          <w:color w:val="000000"/>
          <w:sz w:val="28"/>
          <w:szCs w:val="28"/>
          <w:lang w:eastAsia="en-US"/>
        </w:rPr>
        <w:lastRenderedPageBreak/>
        <w:t>Перечень конкурсов профессионального мастерства</w:t>
      </w:r>
    </w:p>
    <w:p w14:paraId="16DBDD76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>Всероссийский конкурс «Педагог-психолог»;</w:t>
      </w:r>
    </w:p>
    <w:p w14:paraId="0BCBC5F2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>Всероссийский конкурс «Мастер года»;</w:t>
      </w:r>
    </w:p>
    <w:p w14:paraId="237592BB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>Всероссийский конкурс «За нравственный подвиг учителя»;</w:t>
      </w:r>
    </w:p>
    <w:p w14:paraId="708AE426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>Всероссийский конкурс «Воспитать человека»;</w:t>
      </w:r>
    </w:p>
    <w:p w14:paraId="1B5F8C4E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>Всероссийские профессиональные олимпиады для учителей, преподавателей, проводимые под учредительством Министерства просвещения Российской Федерации (учитывается уровень победителей и призеров финальных испытаний);</w:t>
      </w:r>
    </w:p>
    <w:p w14:paraId="3B96419C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>Конкурс на соискание премии Губернатора Алтайского края им. С.П. Титова;</w:t>
      </w:r>
    </w:p>
    <w:p w14:paraId="0E5FDD22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>Конкурс на получение денежных поощрений, премий Губернатора Алтайского края лучшим педагогическим работникам, руководителям организаций, осуществляющих образовательную деятельность;</w:t>
      </w:r>
    </w:p>
    <w:p w14:paraId="0EB32491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>Конкурс по отбору претендентов на Губернаторскую премию имени П.А. Столыпина (в сфере образования);</w:t>
      </w:r>
    </w:p>
    <w:p w14:paraId="098E7F88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>Конкурс на выплату денежных поощрений педагогическим работникам Алтайского края, приуроченных к Году педагога и наставника;</w:t>
      </w:r>
    </w:p>
    <w:p w14:paraId="3ABF485E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>Краевой конкурс «Лучший шеф-наставник»;</w:t>
      </w:r>
    </w:p>
    <w:p w14:paraId="57480E52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 xml:space="preserve">Международная премия </w:t>
      </w:r>
      <w:r w:rsidRPr="001F00B7">
        <w:rPr>
          <w:color w:val="000000"/>
          <w:sz w:val="28"/>
          <w:szCs w:val="28"/>
          <w:lang w:val="en-US" w:eastAsia="en-US"/>
        </w:rPr>
        <w:t>#</w:t>
      </w:r>
      <w:r w:rsidRPr="001F00B7">
        <w:rPr>
          <w:color w:val="000000"/>
          <w:sz w:val="28"/>
          <w:szCs w:val="28"/>
          <w:lang w:eastAsia="en-US"/>
        </w:rPr>
        <w:t>МЫВМЕСТЕ;</w:t>
      </w:r>
    </w:p>
    <w:p w14:paraId="025A4745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 xml:space="preserve">Просветительская награда Знание. Премия. </w:t>
      </w:r>
    </w:p>
    <w:p w14:paraId="7E600908" w14:textId="77777777" w:rsidR="0020341C" w:rsidRDefault="0020341C">
      <w:pPr>
        <w:jc w:val="both"/>
        <w:rPr>
          <w:sz w:val="28"/>
          <w:szCs w:val="28"/>
        </w:rPr>
        <w:sectPr w:rsidR="0020341C" w:rsidSect="00D777DF">
          <w:pgSz w:w="11907" w:h="16840"/>
          <w:pgMar w:top="1134" w:right="851" w:bottom="824" w:left="1701" w:header="397" w:footer="737" w:gutter="0"/>
          <w:cols w:space="720"/>
          <w:titlePg/>
          <w:docGrid w:linePitch="360"/>
        </w:sectPr>
      </w:pPr>
    </w:p>
    <w:p w14:paraId="7B717ECE" w14:textId="77777777" w:rsidR="0020341C" w:rsidRPr="0020341C" w:rsidRDefault="0020341C" w:rsidP="0020341C">
      <w:pPr>
        <w:spacing w:line="283" w:lineRule="exact"/>
        <w:jc w:val="center"/>
        <w:rPr>
          <w:sz w:val="28"/>
          <w:szCs w:val="28"/>
        </w:rPr>
      </w:pPr>
      <w:r w:rsidRPr="0020341C">
        <w:rPr>
          <w:b/>
          <w:bCs/>
          <w:color w:val="000000" w:themeColor="text1"/>
          <w:sz w:val="28"/>
          <w:szCs w:val="28"/>
        </w:rPr>
        <w:lastRenderedPageBreak/>
        <w:t>Экспертное заключение</w:t>
      </w:r>
    </w:p>
    <w:p w14:paraId="4C1A8D6F" w14:textId="77777777" w:rsidR="0020341C" w:rsidRPr="0020341C" w:rsidRDefault="0020341C" w:rsidP="0020341C">
      <w:pPr>
        <w:shd w:val="clear" w:color="auto" w:fill="FFFFFF"/>
        <w:spacing w:line="283" w:lineRule="exact"/>
        <w:ind w:right="567"/>
        <w:jc w:val="center"/>
        <w:rPr>
          <w:sz w:val="28"/>
          <w:szCs w:val="28"/>
        </w:rPr>
      </w:pPr>
      <w:r w:rsidRPr="0020341C">
        <w:rPr>
          <w:b/>
          <w:bCs/>
          <w:color w:val="000000" w:themeColor="text1"/>
          <w:sz w:val="28"/>
          <w:szCs w:val="28"/>
        </w:rPr>
        <w:t xml:space="preserve">по результатам всестороннего анализа аттестационного дела педагогического работника в целях установления квалификационной категории </w:t>
      </w:r>
    </w:p>
    <w:p w14:paraId="31B0CB0B" w14:textId="77777777" w:rsidR="0020341C" w:rsidRPr="0020341C" w:rsidRDefault="0020341C" w:rsidP="0020341C">
      <w:pPr>
        <w:shd w:val="clear" w:color="auto" w:fill="FFFFFF"/>
        <w:spacing w:line="283" w:lineRule="exact"/>
        <w:ind w:right="567"/>
        <w:jc w:val="center"/>
        <w:rPr>
          <w:sz w:val="28"/>
          <w:szCs w:val="28"/>
        </w:rPr>
      </w:pPr>
      <w:r w:rsidRPr="0020341C">
        <w:rPr>
          <w:b/>
          <w:bCs/>
          <w:color w:val="000000" w:themeColor="text1"/>
          <w:sz w:val="28"/>
          <w:szCs w:val="28"/>
        </w:rPr>
        <w:t>«педагог-наставник»</w:t>
      </w:r>
    </w:p>
    <w:p w14:paraId="666A382A" w14:textId="77777777" w:rsidR="0020341C" w:rsidRPr="0020341C" w:rsidRDefault="0020341C" w:rsidP="0020341C">
      <w:pPr>
        <w:shd w:val="clear" w:color="auto" w:fill="FFFFFF"/>
        <w:ind w:left="567" w:right="567"/>
        <w:jc w:val="center"/>
        <w:rPr>
          <w:sz w:val="28"/>
          <w:szCs w:val="28"/>
        </w:rPr>
      </w:pPr>
    </w:p>
    <w:tbl>
      <w:tblPr>
        <w:tblStyle w:val="af0"/>
        <w:tblW w:w="9922" w:type="dxa"/>
        <w:tblInd w:w="-16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24"/>
        <w:gridCol w:w="7098"/>
      </w:tblGrid>
      <w:tr w:rsidR="0020341C" w:rsidRPr="0020341C" w14:paraId="042ED592" w14:textId="77777777" w:rsidTr="00DB2E48">
        <w:tc>
          <w:tcPr>
            <w:tcW w:w="2824" w:type="dxa"/>
          </w:tcPr>
          <w:p w14:paraId="68D310A0" w14:textId="1B69CCF9" w:rsidR="0020341C" w:rsidRPr="0020341C" w:rsidRDefault="0020341C" w:rsidP="00DB2E48">
            <w:pPr>
              <w:shd w:val="clear" w:color="auto" w:fill="FFFFFF"/>
              <w:spacing w:before="38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Фамилия,</w:t>
            </w:r>
            <w:r w:rsidR="00DB2E48" w:rsidRPr="00DB2E4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20341C">
              <w:rPr>
                <w:color w:val="000000" w:themeColor="text1"/>
                <w:sz w:val="24"/>
                <w:szCs w:val="24"/>
              </w:rPr>
              <w:t>имя, отчество</w:t>
            </w:r>
          </w:p>
        </w:tc>
        <w:tc>
          <w:tcPr>
            <w:tcW w:w="7098" w:type="dxa"/>
            <w:tcBorders>
              <w:bottom w:val="single" w:sz="4" w:space="0" w:color="000000"/>
            </w:tcBorders>
          </w:tcPr>
          <w:p w14:paraId="0431C3BD" w14:textId="77777777" w:rsidR="0020341C" w:rsidRPr="0020341C" w:rsidRDefault="0020341C" w:rsidP="0020341C">
            <w:pPr>
              <w:ind w:right="567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45FAF501" w14:textId="77777777" w:rsidTr="00DB2E48">
        <w:tc>
          <w:tcPr>
            <w:tcW w:w="2824" w:type="dxa"/>
          </w:tcPr>
          <w:p w14:paraId="62383D65" w14:textId="44E931D7" w:rsidR="0020341C" w:rsidRPr="0020341C" w:rsidRDefault="0020341C" w:rsidP="00DB2E48">
            <w:pPr>
              <w:ind w:right="567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Место работы</w:t>
            </w:r>
          </w:p>
        </w:tc>
        <w:tc>
          <w:tcPr>
            <w:tcW w:w="7098" w:type="dxa"/>
            <w:tcBorders>
              <w:top w:val="single" w:sz="4" w:space="0" w:color="000000"/>
              <w:bottom w:val="single" w:sz="4" w:space="0" w:color="000000"/>
            </w:tcBorders>
          </w:tcPr>
          <w:p w14:paraId="229840CE" w14:textId="77777777" w:rsidR="0020341C" w:rsidRPr="0020341C" w:rsidRDefault="0020341C" w:rsidP="0020341C">
            <w:pPr>
              <w:ind w:right="567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1B9DB5DC" w14:textId="77777777" w:rsidTr="00DB2E48">
        <w:tc>
          <w:tcPr>
            <w:tcW w:w="2824" w:type="dxa"/>
            <w:tcBorders>
              <w:right w:val="none" w:sz="4" w:space="0" w:color="000000"/>
            </w:tcBorders>
          </w:tcPr>
          <w:p w14:paraId="60124110" w14:textId="4129E696" w:rsidR="0020341C" w:rsidRPr="0020341C" w:rsidRDefault="0020341C" w:rsidP="00DB2E48">
            <w:pPr>
              <w:ind w:right="67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Занимаемая должность</w:t>
            </w:r>
          </w:p>
        </w:tc>
        <w:tc>
          <w:tcPr>
            <w:tcW w:w="709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756E50B" w14:textId="77777777" w:rsidR="0020341C" w:rsidRPr="0020341C" w:rsidRDefault="0020341C" w:rsidP="0020341C">
            <w:pPr>
              <w:ind w:right="567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1D8EDAAE" w14:textId="77777777" w:rsidTr="00DB2E48">
        <w:trPr>
          <w:trHeight w:val="322"/>
        </w:trPr>
        <w:tc>
          <w:tcPr>
            <w:tcW w:w="2824" w:type="dxa"/>
            <w:tcBorders>
              <w:right w:val="none" w:sz="4" w:space="0" w:color="000000"/>
            </w:tcBorders>
          </w:tcPr>
          <w:p w14:paraId="0C566AC1" w14:textId="77777777" w:rsidR="0020341C" w:rsidRPr="0020341C" w:rsidRDefault="0020341C" w:rsidP="0020341C">
            <w:pPr>
              <w:ind w:right="67"/>
              <w:rPr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 xml:space="preserve">Высшая </w:t>
            </w:r>
          </w:p>
          <w:p w14:paraId="6A4A1992" w14:textId="77777777" w:rsidR="0020341C" w:rsidRPr="0020341C" w:rsidRDefault="0020341C" w:rsidP="0020341C">
            <w:pPr>
              <w:ind w:right="67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709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7C3DD5E" w14:textId="77777777" w:rsidR="0020341C" w:rsidRPr="0020341C" w:rsidRDefault="0020341C" w:rsidP="0020341C">
            <w:pPr>
              <w:ind w:right="567"/>
              <w:rPr>
                <w:sz w:val="24"/>
                <w:szCs w:val="24"/>
              </w:rPr>
            </w:pPr>
          </w:p>
          <w:p w14:paraId="366D55DB" w14:textId="6F1076E8" w:rsidR="0020341C" w:rsidRPr="0020341C" w:rsidRDefault="0020341C" w:rsidP="00DB2E48">
            <w:pPr>
              <w:ind w:right="-73"/>
              <w:rPr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по должности: _________________________________________________</w:t>
            </w:r>
            <w:r w:rsidR="00DB2E48">
              <w:rPr>
                <w:color w:val="000000" w:themeColor="text1"/>
                <w:sz w:val="24"/>
                <w:szCs w:val="24"/>
              </w:rPr>
              <w:t>________</w:t>
            </w:r>
          </w:p>
          <w:p w14:paraId="522C673D" w14:textId="77777777" w:rsidR="0020341C" w:rsidRPr="00DB2E48" w:rsidRDefault="0020341C" w:rsidP="0020341C">
            <w:pPr>
              <w:ind w:right="567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дата установления</w:t>
            </w:r>
            <w:r w:rsidRPr="0020341C">
              <w:rPr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1B837792" w14:textId="34EBB931" w:rsidR="00DB2E48" w:rsidRPr="0020341C" w:rsidRDefault="00DB2E48" w:rsidP="0020341C">
            <w:pPr>
              <w:ind w:right="567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4E33F344" w14:textId="77777777" w:rsidTr="00DB2E48">
        <w:trPr>
          <w:trHeight w:val="322"/>
        </w:trPr>
        <w:tc>
          <w:tcPr>
            <w:tcW w:w="2824" w:type="dxa"/>
            <w:tcBorders>
              <w:right w:val="none" w:sz="4" w:space="0" w:color="000000"/>
            </w:tcBorders>
          </w:tcPr>
          <w:p w14:paraId="0C68195C" w14:textId="77777777" w:rsidR="0020341C" w:rsidRPr="0020341C" w:rsidRDefault="0020341C" w:rsidP="0020341C">
            <w:pPr>
              <w:ind w:right="67"/>
              <w:rPr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Ходатайство подано от</w:t>
            </w:r>
          </w:p>
          <w:p w14:paraId="10A1913A" w14:textId="77777777" w:rsidR="0020341C" w:rsidRPr="0020341C" w:rsidRDefault="0020341C" w:rsidP="0020341C">
            <w:pPr>
              <w:ind w:right="67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(ФИО, должность)</w:t>
            </w:r>
          </w:p>
        </w:tc>
        <w:tc>
          <w:tcPr>
            <w:tcW w:w="709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14D1765" w14:textId="77777777" w:rsidR="0020341C" w:rsidRPr="0020341C" w:rsidRDefault="0020341C" w:rsidP="0020341C">
            <w:pPr>
              <w:ind w:right="567"/>
              <w:rPr>
                <w:sz w:val="24"/>
                <w:szCs w:val="24"/>
              </w:rPr>
            </w:pPr>
          </w:p>
          <w:p w14:paraId="25872F72" w14:textId="77777777" w:rsidR="0020341C" w:rsidRPr="0020341C" w:rsidRDefault="0020341C" w:rsidP="0020341C">
            <w:pPr>
              <w:ind w:right="567"/>
              <w:rPr>
                <w:color w:val="000000"/>
                <w:sz w:val="24"/>
                <w:szCs w:val="24"/>
              </w:rPr>
            </w:pPr>
          </w:p>
        </w:tc>
      </w:tr>
    </w:tbl>
    <w:p w14:paraId="3A086327" w14:textId="77777777" w:rsidR="0020341C" w:rsidRPr="0020341C" w:rsidRDefault="0020341C" w:rsidP="0020341C">
      <w:pPr>
        <w:shd w:val="clear" w:color="auto" w:fill="FFFFFF"/>
        <w:ind w:left="2630" w:right="2592"/>
        <w:jc w:val="center"/>
        <w:rPr>
          <w:sz w:val="28"/>
          <w:szCs w:val="28"/>
        </w:rPr>
      </w:pPr>
    </w:p>
    <w:p w14:paraId="6ED094C6" w14:textId="77777777" w:rsidR="0020341C" w:rsidRPr="0020341C" w:rsidRDefault="0020341C" w:rsidP="0020341C">
      <w:pPr>
        <w:shd w:val="clear" w:color="auto" w:fill="FFFFFF"/>
        <w:jc w:val="center"/>
        <w:rPr>
          <w:sz w:val="28"/>
          <w:szCs w:val="28"/>
        </w:rPr>
      </w:pPr>
      <w:r w:rsidRPr="0020341C">
        <w:rPr>
          <w:b/>
          <w:bCs/>
          <w:color w:val="000000" w:themeColor="text1"/>
          <w:sz w:val="28"/>
          <w:szCs w:val="28"/>
        </w:rPr>
        <w:t xml:space="preserve">Оценка уровня профессиональной компетентности, профессиональных умений и результативности профессиональной деятельности согласно критериям </w:t>
      </w:r>
    </w:p>
    <w:tbl>
      <w:tblPr>
        <w:tblW w:w="9875" w:type="dxa"/>
        <w:tblInd w:w="-10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26"/>
        <w:gridCol w:w="6456"/>
        <w:gridCol w:w="1276"/>
        <w:gridCol w:w="1717"/>
      </w:tblGrid>
      <w:tr w:rsidR="0020341C" w:rsidRPr="0020341C" w14:paraId="36275331" w14:textId="77777777" w:rsidTr="00B25E0F">
        <w:trPr>
          <w:trHeight w:hRule="exact" w:val="97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2E86651" w14:textId="77777777" w:rsidR="0020341C" w:rsidRPr="0020341C" w:rsidRDefault="0020341C" w:rsidP="0020341C">
            <w:pPr>
              <w:shd w:val="clear" w:color="auto" w:fill="FFFFFF"/>
              <w:spacing w:after="200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6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8AA0AF7" w14:textId="77777777" w:rsidR="0020341C" w:rsidRPr="0020341C" w:rsidRDefault="0020341C" w:rsidP="0020341C">
            <w:pPr>
              <w:shd w:val="clear" w:color="auto" w:fill="FFFFFF"/>
              <w:spacing w:after="200"/>
              <w:ind w:left="92"/>
              <w:jc w:val="center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 xml:space="preserve">Наименование критерии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E7381E4" w14:textId="77777777" w:rsidR="0020341C" w:rsidRPr="0020341C" w:rsidRDefault="0020341C" w:rsidP="0020341C">
            <w:pPr>
              <w:shd w:val="clear" w:color="auto" w:fill="FFFFFF"/>
              <w:spacing w:after="200"/>
              <w:ind w:left="77" w:right="77"/>
              <w:jc w:val="center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Сумма баллов по критерию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04AF1B3" w14:textId="77777777" w:rsidR="0020341C" w:rsidRPr="0020341C" w:rsidRDefault="0020341C" w:rsidP="0020341C">
            <w:pPr>
              <w:shd w:val="clear" w:color="auto" w:fill="FFFFFF"/>
              <w:spacing w:after="200"/>
              <w:ind w:left="230" w:right="245"/>
              <w:jc w:val="center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Комментарий</w:t>
            </w:r>
          </w:p>
        </w:tc>
      </w:tr>
      <w:tr w:rsidR="0020341C" w:rsidRPr="0020341C" w14:paraId="6BF3B138" w14:textId="77777777" w:rsidTr="00B25E0F">
        <w:trPr>
          <w:trHeight w:val="438"/>
        </w:trPr>
        <w:tc>
          <w:tcPr>
            <w:tcW w:w="98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DAF5F9C" w14:textId="77777777" w:rsidR="0020341C" w:rsidRPr="0020341C" w:rsidRDefault="0020341C" w:rsidP="0020341C">
            <w:pPr>
              <w:jc w:val="center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I. Руководство практической подготовкой студентов, обучающихся по образовательным программам среднего профессионального образования и (или) образовательным программам высшего образования</w:t>
            </w:r>
          </w:p>
        </w:tc>
      </w:tr>
      <w:tr w:rsidR="0020341C" w:rsidRPr="0020341C" w14:paraId="7294C8EB" w14:textId="77777777" w:rsidTr="00B25E0F">
        <w:trPr>
          <w:trHeight w:val="61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7EE2B178" w14:textId="77777777" w:rsidR="0020341C" w:rsidRPr="0020341C" w:rsidRDefault="0020341C" w:rsidP="0020341C">
            <w:pPr>
              <w:shd w:val="clear" w:color="auto" w:fill="FFFFFF"/>
              <w:spacing w:after="200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9BF39CF" w14:textId="77777777" w:rsidR="0020341C" w:rsidRPr="0020341C" w:rsidRDefault="0020341C" w:rsidP="0020341C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Приказ (или иной локальный нормативный акт в образовательном учреждении) о назначении педагога руководителем практики студента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819A5B9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2AF776C9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0A2BD215" w14:textId="77777777" w:rsidTr="00B25E0F">
        <w:trPr>
          <w:trHeight w:val="23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50ECDFA6" w14:textId="77777777" w:rsidR="0020341C" w:rsidRPr="0020341C" w:rsidRDefault="0020341C" w:rsidP="0020341C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CBBF2" w14:textId="77777777" w:rsidR="0020341C" w:rsidRPr="0020341C" w:rsidRDefault="0020341C" w:rsidP="0020341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Дневник по практике студента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CD3082E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26EDC1AD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7EF393ED" w14:textId="77777777" w:rsidTr="00B25E0F">
        <w:trPr>
          <w:trHeight w:val="157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4E272700" w14:textId="77777777" w:rsidR="0020341C" w:rsidRPr="0020341C" w:rsidRDefault="0020341C" w:rsidP="0020341C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0DC1" w14:textId="77777777" w:rsidR="0020341C" w:rsidRPr="0020341C" w:rsidRDefault="0020341C" w:rsidP="0020341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Отчет о прохождении практики студента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5EC8E63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F1F4DAC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631521AC" w14:textId="77777777" w:rsidTr="00B25E0F">
        <w:trPr>
          <w:trHeight w:val="276"/>
        </w:trPr>
        <w:tc>
          <w:tcPr>
            <w:tcW w:w="6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617EE022" w14:textId="77777777" w:rsidR="0020341C" w:rsidRPr="0020341C" w:rsidRDefault="0020341C" w:rsidP="0020341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0341C">
              <w:rPr>
                <w:i/>
                <w:color w:val="000000" w:themeColor="text1"/>
                <w:sz w:val="24"/>
                <w:szCs w:val="24"/>
              </w:rPr>
              <w:t>(Баллы за наличие каждого документа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B696E10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6B0435C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39BDF4D7" w14:textId="77777777" w:rsidTr="00B25E0F">
        <w:trPr>
          <w:trHeight w:val="528"/>
        </w:trPr>
        <w:tc>
          <w:tcPr>
            <w:tcW w:w="98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CB9AA10" w14:textId="77777777" w:rsidR="0020341C" w:rsidRPr="0020341C" w:rsidRDefault="0020341C" w:rsidP="0020341C">
            <w:pPr>
              <w:shd w:val="clear" w:color="auto" w:fill="FFFFFF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II. Наставничество в отношении педагогических работников образовательной организации, активного сопровождения их профессионального развития в образовательной организации</w:t>
            </w:r>
          </w:p>
        </w:tc>
      </w:tr>
      <w:tr w:rsidR="0020341C" w:rsidRPr="0020341C" w14:paraId="05AD6F9D" w14:textId="77777777" w:rsidTr="00B25E0F">
        <w:trPr>
          <w:trHeight w:val="28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766AB74" w14:textId="77777777" w:rsidR="0020341C" w:rsidRPr="0020341C" w:rsidRDefault="0020341C" w:rsidP="0020341C">
            <w:pPr>
              <w:shd w:val="clear" w:color="auto" w:fill="FFFFFF"/>
              <w:spacing w:after="200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6456" w:type="dxa"/>
            <w:tcBorders>
              <w:bottom w:val="single" w:sz="4" w:space="0" w:color="000000"/>
            </w:tcBorders>
          </w:tcPr>
          <w:p w14:paraId="48CC68B1" w14:textId="77777777" w:rsidR="0020341C" w:rsidRPr="0020341C" w:rsidRDefault="0020341C" w:rsidP="0020341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Положение о наставничестве в образовательной организации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4D92930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A0DFCF0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1A9FE0A7" w14:textId="77777777" w:rsidTr="00B25E0F">
        <w:trPr>
          <w:trHeight w:val="258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699F8737" w14:textId="77777777" w:rsidR="0020341C" w:rsidRPr="0020341C" w:rsidRDefault="0020341C" w:rsidP="0020341C">
            <w:pPr>
              <w:shd w:val="clear" w:color="auto" w:fill="FFFFFF"/>
              <w:spacing w:after="200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3720" w14:textId="77777777" w:rsidR="0020341C" w:rsidRPr="0020341C" w:rsidRDefault="0020341C" w:rsidP="0020341C">
            <w:pPr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Приказ о назначении наставников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436A0EB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EC80620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1E409601" w14:textId="77777777" w:rsidTr="00B25E0F">
        <w:trPr>
          <w:trHeight w:val="160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027A3725" w14:textId="77777777" w:rsidR="0020341C" w:rsidRPr="0020341C" w:rsidRDefault="0020341C" w:rsidP="0020341C">
            <w:pPr>
              <w:shd w:val="clear" w:color="auto" w:fill="FFFFFF"/>
              <w:spacing w:after="200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3D11" w14:textId="77777777" w:rsidR="0020341C" w:rsidRPr="0020341C" w:rsidRDefault="0020341C" w:rsidP="0020341C">
            <w:pPr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Индивидуальный план профессионального становления и развития наставляемого (или персонализированной программы наставничества, или индивидуального образовательного маршрута наставляемого, или иного документа, на основании которого осуществляется наставническая деятельность претендента с наставляемым)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C0D789D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BD8FBCD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2AC29C25" w14:textId="77777777" w:rsidTr="00B25E0F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2EC7767C" w14:textId="77777777" w:rsidR="0020341C" w:rsidRPr="0020341C" w:rsidRDefault="0020341C" w:rsidP="0020341C">
            <w:pPr>
              <w:shd w:val="clear" w:color="auto" w:fill="FFFFFF"/>
              <w:spacing w:after="200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4FE2" w14:textId="77777777" w:rsidR="0020341C" w:rsidRPr="0020341C" w:rsidRDefault="0020341C" w:rsidP="0020341C">
            <w:pPr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Наличие методических материалов, разработанных совместно с претендентом и наставляемым (методические разработки, дидактические материалы, иные методические материалы)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271A6CF7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BD30DBB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4F834B6A" w14:textId="77777777" w:rsidTr="00B25E0F">
        <w:trPr>
          <w:trHeight w:val="434"/>
        </w:trPr>
        <w:tc>
          <w:tcPr>
            <w:tcW w:w="98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6ED0FC9" w14:textId="77777777" w:rsidR="0020341C" w:rsidRPr="0020341C" w:rsidRDefault="0020341C" w:rsidP="0020341C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 xml:space="preserve">III. Содействие в подготовке педагогических работников, в том числе молодых специалистов, </w:t>
            </w:r>
            <w:r w:rsidRPr="0020341C">
              <w:rPr>
                <w:color w:val="000000" w:themeColor="text1"/>
                <w:sz w:val="24"/>
                <w:szCs w:val="24"/>
              </w:rPr>
              <w:lastRenderedPageBreak/>
              <w:t>к участию в конкурсах профессионального (педагогического) мастерства (за последние 5 лет) согласно перечню</w:t>
            </w:r>
          </w:p>
        </w:tc>
      </w:tr>
      <w:tr w:rsidR="0020341C" w:rsidRPr="0020341C" w14:paraId="33CD3530" w14:textId="77777777" w:rsidTr="00B25E0F">
        <w:trPr>
          <w:trHeight w:val="29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AF10097" w14:textId="77777777" w:rsidR="0020341C" w:rsidRPr="0020341C" w:rsidRDefault="0020341C" w:rsidP="0020341C">
            <w:pPr>
              <w:shd w:val="clear" w:color="auto" w:fill="FFFFFF"/>
              <w:spacing w:after="200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lastRenderedPageBreak/>
              <w:t>1.</w:t>
            </w:r>
          </w:p>
        </w:tc>
        <w:tc>
          <w:tcPr>
            <w:tcW w:w="6456" w:type="dxa"/>
            <w:tcBorders>
              <w:bottom w:val="single" w:sz="4" w:space="0" w:color="000000"/>
            </w:tcBorders>
          </w:tcPr>
          <w:p w14:paraId="0AB08DF4" w14:textId="77777777" w:rsidR="0020341C" w:rsidRPr="0020341C" w:rsidRDefault="0020341C" w:rsidP="0020341C">
            <w:pPr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Участник очного этапа краевого уровня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2428F1A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E789A88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39B2D06A" w14:textId="77777777" w:rsidTr="00B25E0F">
        <w:trPr>
          <w:trHeight w:val="297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627E4DD9" w14:textId="77777777" w:rsidR="0020341C" w:rsidRPr="0020341C" w:rsidRDefault="0020341C" w:rsidP="0020341C">
            <w:pPr>
              <w:shd w:val="clear" w:color="auto" w:fill="FFFFFF"/>
              <w:spacing w:after="200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6EC0" w14:textId="77777777" w:rsidR="0020341C" w:rsidRPr="0020341C" w:rsidRDefault="0020341C" w:rsidP="0020341C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Лауреат (финалист) очного этапа конкурса краевого уровня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10E8B53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603C53E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7F688153" w14:textId="77777777" w:rsidTr="00B25E0F">
        <w:trPr>
          <w:trHeight w:val="274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1BF233C6" w14:textId="77777777" w:rsidR="0020341C" w:rsidRPr="0020341C" w:rsidRDefault="0020341C" w:rsidP="0020341C">
            <w:pPr>
              <w:shd w:val="clear" w:color="auto" w:fill="FFFFFF"/>
              <w:spacing w:after="200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8EE6C" w14:textId="77777777" w:rsidR="0020341C" w:rsidRPr="0020341C" w:rsidRDefault="0020341C" w:rsidP="0020341C">
            <w:pPr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Победитель очного этапа конкурса краевого уровня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29F879E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D227ED6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2150189B" w14:textId="77777777" w:rsidTr="00B25E0F">
        <w:trPr>
          <w:trHeight w:val="393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67364616" w14:textId="77777777" w:rsidR="0020341C" w:rsidRPr="0020341C" w:rsidRDefault="0020341C" w:rsidP="0020341C">
            <w:pPr>
              <w:shd w:val="clear" w:color="auto" w:fill="FFFFFF"/>
              <w:spacing w:after="200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9A6D" w14:textId="77777777" w:rsidR="0020341C" w:rsidRPr="0020341C" w:rsidRDefault="0020341C" w:rsidP="0020341C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Лауреат (финалист) очного этапа (финальных испытаний) конкурса федерального уровня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2BD018AC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94F467D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062A7F0F" w14:textId="77777777" w:rsidTr="00B25E0F">
        <w:trPr>
          <w:trHeight w:val="424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18CCBB11" w14:textId="77777777" w:rsidR="0020341C" w:rsidRPr="0020341C" w:rsidRDefault="0020341C" w:rsidP="0020341C">
            <w:pPr>
              <w:shd w:val="clear" w:color="auto" w:fill="FFFFFF"/>
              <w:spacing w:after="200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3CF8" w14:textId="77777777" w:rsidR="0020341C" w:rsidRPr="0020341C" w:rsidRDefault="0020341C" w:rsidP="0020341C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Победитель очного этапа (финальных испытаний) конкурса федерального уровня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8FC95A3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6D057A1C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10D27387" w14:textId="77777777" w:rsidTr="00B25E0F">
        <w:trPr>
          <w:trHeight w:val="596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275911BB" w14:textId="77777777" w:rsidR="0020341C" w:rsidRPr="0020341C" w:rsidRDefault="0020341C" w:rsidP="0020341C">
            <w:pPr>
              <w:shd w:val="clear" w:color="auto" w:fill="FFFFFF"/>
              <w:spacing w:after="200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9FE04" w14:textId="77777777" w:rsidR="0020341C" w:rsidRPr="0020341C" w:rsidRDefault="0020341C" w:rsidP="0020341C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Победитель очного этапа (финальных испытаний) конкурса международного уровня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D629314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29B145E0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55A721AB" w14:textId="77777777" w:rsidTr="00B25E0F">
        <w:trPr>
          <w:trHeight w:val="305"/>
        </w:trPr>
        <w:tc>
          <w:tcPr>
            <w:tcW w:w="6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74A6AAA7" w14:textId="51E08D38" w:rsidR="0020341C" w:rsidRPr="0020341C" w:rsidRDefault="0020341C" w:rsidP="0020341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0341C">
              <w:rPr>
                <w:i/>
                <w:color w:val="000000" w:themeColor="text1"/>
                <w:sz w:val="24"/>
                <w:szCs w:val="24"/>
              </w:rPr>
              <w:t>(Учитывается максимальный уровень достижений наставляемого</w:t>
            </w:r>
            <w:r w:rsidR="00C55C55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20341C">
              <w:rPr>
                <w:i/>
                <w:color w:val="000000" w:themeColor="text1"/>
                <w:sz w:val="24"/>
                <w:szCs w:val="24"/>
              </w:rPr>
              <w:t>-</w:t>
            </w:r>
            <w:r w:rsidR="00C55C55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20341C">
              <w:rPr>
                <w:i/>
                <w:color w:val="000000" w:themeColor="text1"/>
                <w:sz w:val="24"/>
                <w:szCs w:val="24"/>
              </w:rPr>
              <w:t>баллы не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8EDB3BE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215493B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6FC617E6" w14:textId="77777777" w:rsidTr="00B25E0F">
        <w:trPr>
          <w:trHeight w:val="354"/>
        </w:trPr>
        <w:tc>
          <w:tcPr>
            <w:tcW w:w="98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7C370AB" w14:textId="77777777" w:rsidR="0020341C" w:rsidRPr="0020341C" w:rsidRDefault="0020341C" w:rsidP="0020341C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IV. Распространение авторских подходов и методических разработок в области наставнической деятельности в образовательной организации</w:t>
            </w:r>
          </w:p>
        </w:tc>
      </w:tr>
      <w:tr w:rsidR="0020341C" w:rsidRPr="0020341C" w14:paraId="34DCC980" w14:textId="77777777" w:rsidTr="00B25E0F">
        <w:trPr>
          <w:trHeight w:val="44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1D8FD336" w14:textId="77777777" w:rsidR="0020341C" w:rsidRPr="0020341C" w:rsidRDefault="0020341C" w:rsidP="0020341C">
            <w:pPr>
              <w:shd w:val="clear" w:color="auto" w:fill="FFFFFF"/>
              <w:spacing w:after="200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1A66D73" w14:textId="77777777" w:rsidR="0020341C" w:rsidRPr="0020341C" w:rsidRDefault="0020341C" w:rsidP="0020341C">
            <w:pPr>
              <w:shd w:val="clear" w:color="auto" w:fill="FFFFFF"/>
              <w:tabs>
                <w:tab w:val="left" w:pos="1110"/>
              </w:tabs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Публикации в изданиях, включенных в перечень Высшей аттестационной комиссии (ВАК)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8C19C68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69A3480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43D51E0E" w14:textId="77777777" w:rsidTr="00B25E0F">
        <w:trPr>
          <w:trHeight w:val="525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152AF36B" w14:textId="77777777" w:rsidR="0020341C" w:rsidRPr="0020341C" w:rsidRDefault="0020341C" w:rsidP="0020341C">
            <w:pPr>
              <w:shd w:val="clear" w:color="auto" w:fill="FFFFFF"/>
              <w:spacing w:after="200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90107" w14:textId="77777777" w:rsidR="0020341C" w:rsidRPr="0020341C" w:rsidRDefault="0020341C" w:rsidP="0020341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В изданиях, включенных в перечень Российского индекса научного цитирования (РИНЦ)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59392303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0011025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7220192C" w14:textId="77777777" w:rsidTr="00B25E0F">
        <w:trPr>
          <w:trHeight w:val="20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61EEC4EB" w14:textId="77777777" w:rsidR="0020341C" w:rsidRPr="0020341C" w:rsidRDefault="0020341C" w:rsidP="0020341C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55E2A" w14:textId="77777777" w:rsidR="0020341C" w:rsidRPr="0020341C" w:rsidRDefault="0020341C" w:rsidP="0020341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Иных изданиях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8FA2F3A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00F27FDE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557A2764" w14:textId="77777777" w:rsidTr="00B25E0F">
        <w:trPr>
          <w:trHeight w:val="425"/>
        </w:trPr>
        <w:tc>
          <w:tcPr>
            <w:tcW w:w="6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5472AFA9" w14:textId="0D08CC9F" w:rsidR="0020341C" w:rsidRPr="0020341C" w:rsidRDefault="0020341C" w:rsidP="0020341C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20341C">
              <w:rPr>
                <w:i/>
                <w:iCs/>
                <w:color w:val="000000" w:themeColor="text1"/>
                <w:sz w:val="24"/>
                <w:szCs w:val="24"/>
              </w:rPr>
              <w:t>(Учитывается максимальный уровень достижений наставляемого</w:t>
            </w:r>
            <w:r w:rsidR="00C55C55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20341C">
              <w:rPr>
                <w:i/>
                <w:iCs/>
                <w:color w:val="000000" w:themeColor="text1"/>
                <w:sz w:val="24"/>
                <w:szCs w:val="24"/>
              </w:rPr>
              <w:t>-</w:t>
            </w:r>
            <w:r w:rsidR="00C55C55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20341C">
              <w:rPr>
                <w:i/>
                <w:iCs/>
                <w:color w:val="000000" w:themeColor="text1"/>
                <w:sz w:val="24"/>
                <w:szCs w:val="24"/>
              </w:rPr>
              <w:t>баллы не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EC9C361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2D594A0A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24E8B1B5" w14:textId="77777777" w:rsidTr="00B25E0F">
        <w:trPr>
          <w:trHeight w:val="88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4A46054A" w14:textId="77777777" w:rsidR="0020341C" w:rsidRPr="0020341C" w:rsidRDefault="0020341C" w:rsidP="0020341C">
            <w:pPr>
              <w:shd w:val="clear" w:color="auto" w:fill="FFFFFF"/>
              <w:spacing w:after="200"/>
              <w:jc w:val="both"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B92D" w14:textId="77777777" w:rsidR="0020341C" w:rsidRPr="0020341C" w:rsidRDefault="0020341C" w:rsidP="0020341C">
            <w:pPr>
              <w:shd w:val="clear" w:color="auto" w:fill="FFFFFF"/>
              <w:rPr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Представление опыта наставнической деятельности педагога на методических объединениях (других профессиональных сообществах) (за последние пять лет):</w:t>
            </w:r>
          </w:p>
          <w:p w14:paraId="3CDDF69F" w14:textId="77777777" w:rsidR="0020341C" w:rsidRPr="0020341C" w:rsidRDefault="0020341C" w:rsidP="0020341C">
            <w:pPr>
              <w:shd w:val="clear" w:color="auto" w:fill="FFFFFF"/>
              <w:rPr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-уровень образовательной организации</w:t>
            </w:r>
          </w:p>
          <w:p w14:paraId="2A4B1498" w14:textId="77777777" w:rsidR="0020341C" w:rsidRPr="0020341C" w:rsidRDefault="0020341C" w:rsidP="0020341C">
            <w:pPr>
              <w:shd w:val="clear" w:color="auto" w:fill="FFFFFF"/>
              <w:rPr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-муниципальный уровень</w:t>
            </w:r>
          </w:p>
          <w:p w14:paraId="1D61D51A" w14:textId="77777777" w:rsidR="0020341C" w:rsidRPr="0020341C" w:rsidRDefault="0020341C" w:rsidP="0020341C">
            <w:pPr>
              <w:shd w:val="clear" w:color="auto" w:fill="FFFFFF"/>
              <w:rPr>
                <w:color w:val="000000" w:themeColor="text1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-региональный (или окружной) уровень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D38FDAB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1E685DF1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731CB803" w14:textId="77777777" w:rsidTr="00B25E0F">
        <w:trPr>
          <w:trHeight w:val="353"/>
        </w:trPr>
        <w:tc>
          <w:tcPr>
            <w:tcW w:w="6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0DF6275A" w14:textId="68DD4701" w:rsidR="0020341C" w:rsidRPr="0020341C" w:rsidRDefault="0020341C" w:rsidP="0020341C">
            <w:pPr>
              <w:shd w:val="clear" w:color="auto" w:fill="FFFFFF"/>
              <w:contextualSpacing/>
              <w:rPr>
                <w:color w:val="000000"/>
                <w:sz w:val="24"/>
                <w:szCs w:val="24"/>
              </w:rPr>
            </w:pPr>
            <w:r w:rsidRPr="0020341C">
              <w:rPr>
                <w:i/>
                <w:color w:val="000000" w:themeColor="text1"/>
                <w:sz w:val="24"/>
                <w:szCs w:val="24"/>
              </w:rPr>
              <w:t>(Учитывается максимальный уровень</w:t>
            </w:r>
            <w:r w:rsidR="00C55C55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20341C">
              <w:rPr>
                <w:i/>
                <w:color w:val="000000" w:themeColor="text1"/>
                <w:sz w:val="24"/>
                <w:szCs w:val="24"/>
              </w:rPr>
              <w:t>-</w:t>
            </w:r>
            <w:r w:rsidR="00C55C55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20341C">
              <w:rPr>
                <w:i/>
                <w:color w:val="000000" w:themeColor="text1"/>
                <w:sz w:val="24"/>
                <w:szCs w:val="24"/>
              </w:rPr>
              <w:t>баллы не суммируются)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37505CD2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2105B5D0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0341C" w:rsidRPr="0020341C" w14:paraId="3AF106B9" w14:textId="77777777" w:rsidTr="00B25E0F">
        <w:trPr>
          <w:trHeight w:val="310"/>
        </w:trPr>
        <w:tc>
          <w:tcPr>
            <w:tcW w:w="6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FFFFFF" w:fill="FFFFFF"/>
          </w:tcPr>
          <w:p w14:paraId="2FCC47EC" w14:textId="77777777" w:rsidR="0020341C" w:rsidRPr="0020341C" w:rsidRDefault="0020341C" w:rsidP="0020341C">
            <w:pPr>
              <w:contextualSpacing/>
              <w:rPr>
                <w:color w:val="000000"/>
                <w:sz w:val="24"/>
                <w:szCs w:val="24"/>
              </w:rPr>
            </w:pPr>
            <w:r w:rsidRPr="0020341C">
              <w:rPr>
                <w:color w:val="000000" w:themeColor="text1"/>
                <w:sz w:val="24"/>
                <w:szCs w:val="24"/>
              </w:rPr>
              <w:t>ИТОГОВЫЙ БАЛЛ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4AEFF3E3" w14:textId="77777777" w:rsidR="0020341C" w:rsidRPr="0020341C" w:rsidRDefault="0020341C" w:rsidP="0020341C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</w:tcPr>
          <w:p w14:paraId="726C2C6B" w14:textId="77777777" w:rsidR="0020341C" w:rsidRPr="0020341C" w:rsidRDefault="0020341C" w:rsidP="0020341C">
            <w:pPr>
              <w:shd w:val="clear" w:color="auto" w:fill="FFFFFF"/>
              <w:spacing w:after="20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4B9BB8CE" w14:textId="67BE2D19" w:rsidR="0020341C" w:rsidRPr="0020341C" w:rsidRDefault="0020341C" w:rsidP="0020341C">
      <w:pPr>
        <w:shd w:val="clear" w:color="auto" w:fill="FFFFFF"/>
        <w:tabs>
          <w:tab w:val="left" w:leader="underscore" w:pos="9235"/>
        </w:tabs>
      </w:pPr>
      <w:r w:rsidRPr="0020341C">
        <w:rPr>
          <w:color w:val="000000" w:themeColor="text1"/>
          <w:sz w:val="28"/>
          <w:szCs w:val="28"/>
        </w:rPr>
        <w:t>Решение: рекомендовать установление квалификационной категории «педагог-наставник»</w:t>
      </w:r>
      <w:r w:rsidRPr="0020341C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_______________________________________________________________________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  <w:t>___</w:t>
      </w:r>
      <w:r w:rsidRPr="0020341C">
        <w:rPr>
          <w:rFonts w:ascii="PT Astra Serif" w:hAnsi="PT Astra Serif" w:cs="PT Astra Serif"/>
          <w:color w:val="000000" w:themeColor="text1"/>
          <w:sz w:val="24"/>
          <w:szCs w:val="24"/>
        </w:rPr>
        <w:t>__</w:t>
      </w:r>
    </w:p>
    <w:p w14:paraId="300D8942" w14:textId="77777777" w:rsidR="0020341C" w:rsidRPr="00DD16A3" w:rsidRDefault="0020341C" w:rsidP="0020341C">
      <w:pPr>
        <w:shd w:val="clear" w:color="auto" w:fill="FFFFFF"/>
        <w:tabs>
          <w:tab w:val="left" w:leader="underscore" w:pos="9235"/>
        </w:tabs>
        <w:jc w:val="center"/>
      </w:pPr>
      <w:r w:rsidRPr="00DD16A3">
        <w:rPr>
          <w:color w:val="000000" w:themeColor="text1"/>
        </w:rPr>
        <w:t>(ф и о)</w:t>
      </w:r>
    </w:p>
    <w:p w14:paraId="12577B53" w14:textId="77777777" w:rsidR="0020341C" w:rsidRPr="0020341C" w:rsidRDefault="0020341C" w:rsidP="0020341C">
      <w:pPr>
        <w:shd w:val="clear" w:color="auto" w:fill="FFFFFF"/>
        <w:tabs>
          <w:tab w:val="left" w:leader="underscore" w:pos="9235"/>
        </w:tabs>
      </w:pPr>
    </w:p>
    <w:p w14:paraId="4122EA88" w14:textId="5FC7A4A1" w:rsidR="0020341C" w:rsidRPr="0020341C" w:rsidRDefault="0020341C" w:rsidP="0020341C">
      <w:pPr>
        <w:shd w:val="clear" w:color="auto" w:fill="FFFFFF"/>
        <w:tabs>
          <w:tab w:val="left" w:leader="underscore" w:pos="9235"/>
        </w:tabs>
      </w:pPr>
      <w:r w:rsidRPr="0020341C">
        <w:rPr>
          <w:color w:val="000000" w:themeColor="text1"/>
          <w:sz w:val="28"/>
          <w:szCs w:val="28"/>
        </w:rPr>
        <w:t xml:space="preserve">Руководитель экспертной </w:t>
      </w:r>
      <w:proofErr w:type="gramStart"/>
      <w:r w:rsidRPr="0020341C">
        <w:rPr>
          <w:color w:val="000000" w:themeColor="text1"/>
          <w:sz w:val="28"/>
          <w:szCs w:val="28"/>
        </w:rPr>
        <w:t>группы</w:t>
      </w:r>
      <w:r w:rsidRPr="0020341C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  <w:r w:rsidR="00DD16A3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  <w:r w:rsidRPr="0020341C">
        <w:rPr>
          <w:rFonts w:ascii="PT Astra Serif" w:hAnsi="PT Astra Serif" w:cs="PT Astra Serif"/>
          <w:color w:val="000000" w:themeColor="text1"/>
          <w:sz w:val="24"/>
          <w:szCs w:val="24"/>
        </w:rPr>
        <w:t>_</w:t>
      </w:r>
      <w:proofErr w:type="gramEnd"/>
      <w:r w:rsidRPr="0020341C">
        <w:rPr>
          <w:rFonts w:ascii="PT Astra Serif" w:hAnsi="PT Astra Serif" w:cs="PT Astra Serif"/>
          <w:color w:val="000000" w:themeColor="text1"/>
          <w:sz w:val="24"/>
          <w:szCs w:val="24"/>
        </w:rPr>
        <w:t>_____________           _________________________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  <w:t>____________</w:t>
      </w:r>
      <w:r w:rsidRPr="0020341C">
        <w:rPr>
          <w:rFonts w:ascii="PT Astra Serif" w:hAnsi="PT Astra Serif" w:cs="PT Astra Serif"/>
          <w:color w:val="000000" w:themeColor="text1"/>
          <w:sz w:val="24"/>
          <w:szCs w:val="24"/>
        </w:rPr>
        <w:t>_</w:t>
      </w:r>
    </w:p>
    <w:p w14:paraId="738C32E7" w14:textId="413F0671" w:rsidR="0020341C" w:rsidRPr="00DD16A3" w:rsidRDefault="0020341C" w:rsidP="0020341C">
      <w:pPr>
        <w:shd w:val="clear" w:color="auto" w:fill="FFFFFF"/>
        <w:tabs>
          <w:tab w:val="left" w:leader="underscore" w:pos="9235"/>
        </w:tabs>
      </w:pPr>
      <w:r w:rsidRPr="00DD16A3">
        <w:rPr>
          <w:color w:val="000000" w:themeColor="text1"/>
          <w:sz w:val="24"/>
          <w:szCs w:val="24"/>
        </w:rPr>
        <w:t xml:space="preserve">                                                                       (</w:t>
      </w:r>
      <w:proofErr w:type="gramStart"/>
      <w:r w:rsidRPr="00DD16A3">
        <w:rPr>
          <w:color w:val="000000" w:themeColor="text1"/>
        </w:rPr>
        <w:t xml:space="preserve">подпись)   </w:t>
      </w:r>
      <w:proofErr w:type="gramEnd"/>
      <w:r w:rsidRPr="00DD16A3">
        <w:rPr>
          <w:color w:val="000000" w:themeColor="text1"/>
        </w:rPr>
        <w:t xml:space="preserve">       </w:t>
      </w:r>
      <w:r w:rsidR="00DD16A3">
        <w:rPr>
          <w:color w:val="000000" w:themeColor="text1"/>
        </w:rPr>
        <w:t xml:space="preserve">           </w:t>
      </w:r>
      <w:r w:rsidRPr="00DD16A3">
        <w:rPr>
          <w:color w:val="000000" w:themeColor="text1"/>
        </w:rPr>
        <w:t xml:space="preserve"> (ф и о, должность, место работы)</w:t>
      </w:r>
    </w:p>
    <w:p w14:paraId="6489BD67" w14:textId="77777777" w:rsidR="0020341C" w:rsidRPr="0020341C" w:rsidRDefault="0020341C" w:rsidP="0020341C">
      <w:pPr>
        <w:shd w:val="clear" w:color="auto" w:fill="FFFFFF"/>
        <w:tabs>
          <w:tab w:val="left" w:leader="underscore" w:pos="9235"/>
        </w:tabs>
      </w:pPr>
    </w:p>
    <w:p w14:paraId="1334116E" w14:textId="6D5D45CD" w:rsidR="0020341C" w:rsidRPr="0020341C" w:rsidRDefault="0020341C" w:rsidP="0020341C">
      <w:pPr>
        <w:shd w:val="clear" w:color="auto" w:fill="FFFFFF"/>
        <w:tabs>
          <w:tab w:val="left" w:leader="underscore" w:pos="9235"/>
        </w:tabs>
      </w:pPr>
      <w:r w:rsidRPr="0020341C">
        <w:rPr>
          <w:color w:val="000000" w:themeColor="text1"/>
          <w:sz w:val="28"/>
          <w:szCs w:val="28"/>
        </w:rPr>
        <w:t>Член экспертной группы</w:t>
      </w:r>
      <w:r w:rsidRPr="0020341C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               </w:t>
      </w:r>
      <w:r w:rsidR="00DB2E48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 </w:t>
      </w:r>
      <w:r w:rsidRPr="0020341C">
        <w:rPr>
          <w:rFonts w:ascii="PT Astra Serif" w:hAnsi="PT Astra Serif" w:cs="PT Astra Serif"/>
          <w:color w:val="000000" w:themeColor="text1"/>
          <w:sz w:val="24"/>
          <w:szCs w:val="24"/>
        </w:rPr>
        <w:t>________________           ________________________</w:t>
      </w:r>
      <w:r w:rsidR="00DB2E48">
        <w:rPr>
          <w:rFonts w:ascii="PT Astra Serif" w:hAnsi="PT Astra Serif" w:cs="PT Astra Serif"/>
          <w:color w:val="000000" w:themeColor="text1"/>
          <w:sz w:val="24"/>
          <w:szCs w:val="24"/>
        </w:rPr>
        <w:t>______________</w:t>
      </w:r>
    </w:p>
    <w:p w14:paraId="4F8D69D9" w14:textId="1CBD183B" w:rsidR="0020341C" w:rsidRPr="00DD16A3" w:rsidRDefault="0020341C" w:rsidP="0020341C">
      <w:pPr>
        <w:shd w:val="clear" w:color="auto" w:fill="FFFFFF"/>
        <w:tabs>
          <w:tab w:val="left" w:leader="underscore" w:pos="9235"/>
        </w:tabs>
      </w:pPr>
      <w:r w:rsidRPr="00DD16A3">
        <w:rPr>
          <w:color w:val="000000" w:themeColor="text1"/>
        </w:rPr>
        <w:t xml:space="preserve">                                                                             </w:t>
      </w:r>
      <w:r w:rsidR="00DB2E48" w:rsidRPr="00DD16A3">
        <w:rPr>
          <w:color w:val="000000" w:themeColor="text1"/>
        </w:rPr>
        <w:t xml:space="preserve">        </w:t>
      </w:r>
      <w:r w:rsidRPr="00DD16A3">
        <w:rPr>
          <w:color w:val="000000" w:themeColor="text1"/>
        </w:rPr>
        <w:t xml:space="preserve"> (</w:t>
      </w:r>
      <w:proofErr w:type="gramStart"/>
      <w:r w:rsidRPr="00DD16A3">
        <w:rPr>
          <w:color w:val="000000" w:themeColor="text1"/>
        </w:rPr>
        <w:t xml:space="preserve">подпись)   </w:t>
      </w:r>
      <w:proofErr w:type="gramEnd"/>
      <w:r w:rsidRPr="00DD16A3">
        <w:rPr>
          <w:color w:val="000000" w:themeColor="text1"/>
        </w:rPr>
        <w:t xml:space="preserve">             </w:t>
      </w:r>
      <w:r w:rsidR="00DD16A3">
        <w:rPr>
          <w:color w:val="000000" w:themeColor="text1"/>
        </w:rPr>
        <w:t xml:space="preserve">     </w:t>
      </w:r>
      <w:r w:rsidRPr="00DD16A3">
        <w:rPr>
          <w:color w:val="000000" w:themeColor="text1"/>
        </w:rPr>
        <w:t xml:space="preserve"> (ф и о, должность, место работы)</w:t>
      </w:r>
    </w:p>
    <w:p w14:paraId="386F4DA7" w14:textId="77777777" w:rsidR="00DD16A3" w:rsidRDefault="00DD16A3" w:rsidP="0020341C">
      <w:pPr>
        <w:shd w:val="clear" w:color="auto" w:fill="FFFFFF"/>
        <w:tabs>
          <w:tab w:val="left" w:leader="underscore" w:pos="9235"/>
        </w:tabs>
        <w:rPr>
          <w:color w:val="000000" w:themeColor="text1"/>
          <w:sz w:val="24"/>
          <w:szCs w:val="24"/>
        </w:rPr>
      </w:pPr>
    </w:p>
    <w:p w14:paraId="7F228F35" w14:textId="1D5747EF" w:rsidR="0020341C" w:rsidRPr="00DD16A3" w:rsidRDefault="0020341C" w:rsidP="0020341C">
      <w:pPr>
        <w:shd w:val="clear" w:color="auto" w:fill="FFFFFF"/>
        <w:tabs>
          <w:tab w:val="left" w:leader="underscore" w:pos="9235"/>
        </w:tabs>
        <w:rPr>
          <w:sz w:val="24"/>
          <w:szCs w:val="24"/>
        </w:rPr>
      </w:pPr>
      <w:r w:rsidRPr="00DD16A3">
        <w:rPr>
          <w:color w:val="000000" w:themeColor="text1"/>
          <w:sz w:val="24"/>
          <w:szCs w:val="24"/>
        </w:rPr>
        <w:t>«______</w:t>
      </w:r>
      <w:proofErr w:type="gramStart"/>
      <w:r w:rsidRPr="00DD16A3">
        <w:rPr>
          <w:color w:val="000000" w:themeColor="text1"/>
          <w:sz w:val="24"/>
          <w:szCs w:val="24"/>
        </w:rPr>
        <w:t>_»_</w:t>
      </w:r>
      <w:proofErr w:type="gramEnd"/>
      <w:r w:rsidRPr="00DD16A3">
        <w:rPr>
          <w:color w:val="000000" w:themeColor="text1"/>
          <w:sz w:val="24"/>
          <w:szCs w:val="24"/>
        </w:rPr>
        <w:t>________________202____г.</w:t>
      </w:r>
    </w:p>
    <w:p w14:paraId="6BDCDB3D" w14:textId="77777777" w:rsidR="0020341C" w:rsidRPr="00DD16A3" w:rsidRDefault="0020341C" w:rsidP="0020341C">
      <w:bookmarkStart w:id="0" w:name="undefined"/>
      <w:bookmarkEnd w:id="0"/>
    </w:p>
    <w:p w14:paraId="35ABBE50" w14:textId="5B239034" w:rsidR="00E9623C" w:rsidRPr="001F00B7" w:rsidRDefault="00E9623C">
      <w:pPr>
        <w:jc w:val="both"/>
        <w:rPr>
          <w:sz w:val="28"/>
          <w:szCs w:val="28"/>
        </w:rPr>
      </w:pPr>
    </w:p>
    <w:sectPr w:rsidR="00E9623C" w:rsidRPr="001F00B7" w:rsidSect="0020341C">
      <w:headerReference w:type="default" r:id="rId9"/>
      <w:headerReference w:type="first" r:id="rId10"/>
      <w:pgSz w:w="11907" w:h="16840"/>
      <w:pgMar w:top="1134" w:right="851" w:bottom="824" w:left="1701" w:header="397" w:footer="7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EB380" w14:textId="77777777" w:rsidR="00311A58" w:rsidRDefault="00311A58">
      <w:r>
        <w:separator/>
      </w:r>
    </w:p>
  </w:endnote>
  <w:endnote w:type="continuationSeparator" w:id="0">
    <w:p w14:paraId="789B5372" w14:textId="77777777" w:rsidR="00311A58" w:rsidRDefault="00311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1956A" w14:textId="77777777" w:rsidR="00311A58" w:rsidRDefault="00311A58">
      <w:r>
        <w:separator/>
      </w:r>
    </w:p>
  </w:footnote>
  <w:footnote w:type="continuationSeparator" w:id="0">
    <w:p w14:paraId="45B932D0" w14:textId="77777777" w:rsidR="00311A58" w:rsidRDefault="00311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64F02" w14:textId="77777777" w:rsidR="00E9623C" w:rsidRDefault="005002AD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85339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DA499" w14:textId="77777777" w:rsidR="00E9623C" w:rsidRDefault="00E9623C">
    <w:pPr>
      <w:pStyle w:val="9"/>
      <w:ind w:left="0" w:firstLine="0"/>
    </w:pPr>
  </w:p>
  <w:p w14:paraId="54E05593" w14:textId="77777777" w:rsidR="00E9623C" w:rsidRDefault="00E9623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39E16" w14:textId="77777777" w:rsidR="00665F10" w:rsidRDefault="005A1AE2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070D1" w14:textId="77777777" w:rsidR="00665F10" w:rsidRDefault="005A1AE2">
    <w:pPr>
      <w:pStyle w:val="9"/>
      <w:ind w:left="0" w:firstLine="0"/>
    </w:pPr>
    <w:r>
      <w:rPr>
        <w:lang w:val="en-US"/>
      </w:rPr>
      <w:t xml:space="preserve">                                                                     </w:t>
    </w:r>
  </w:p>
  <w:p w14:paraId="0FB4D4BA" w14:textId="77777777" w:rsidR="00665F10" w:rsidRDefault="00311A5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F2D63"/>
    <w:multiLevelType w:val="multilevel"/>
    <w:tmpl w:val="1870DE3A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F410E"/>
    <w:multiLevelType w:val="hybridMultilevel"/>
    <w:tmpl w:val="E8BE85A4"/>
    <w:lvl w:ilvl="0" w:tplc="6B8C318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AC456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79261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8E8C5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C878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BFE7E4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686EC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288BD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9EC0E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94058D1"/>
    <w:multiLevelType w:val="hybridMultilevel"/>
    <w:tmpl w:val="45AE87B0"/>
    <w:lvl w:ilvl="0" w:tplc="0142B0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627B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006D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F68A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84E2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7C9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900F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8E12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D683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20F7E"/>
    <w:multiLevelType w:val="hybridMultilevel"/>
    <w:tmpl w:val="FF363F68"/>
    <w:lvl w:ilvl="0" w:tplc="0419000F">
      <w:start w:val="1"/>
      <w:numFmt w:val="decimal"/>
      <w:lvlText w:val="%1."/>
      <w:lvlJc w:val="left"/>
      <w:pPr>
        <w:ind w:left="818" w:hanging="360"/>
      </w:pPr>
    </w:lvl>
    <w:lvl w:ilvl="1" w:tplc="04190019">
      <w:start w:val="1"/>
      <w:numFmt w:val="lowerLetter"/>
      <w:lvlText w:val="%2."/>
      <w:lvlJc w:val="left"/>
      <w:pPr>
        <w:ind w:left="1538" w:hanging="360"/>
      </w:pPr>
    </w:lvl>
    <w:lvl w:ilvl="2" w:tplc="0419001B">
      <w:start w:val="1"/>
      <w:numFmt w:val="lowerRoman"/>
      <w:lvlText w:val="%3."/>
      <w:lvlJc w:val="right"/>
      <w:pPr>
        <w:ind w:left="2258" w:hanging="180"/>
      </w:pPr>
    </w:lvl>
    <w:lvl w:ilvl="3" w:tplc="0419000F">
      <w:start w:val="1"/>
      <w:numFmt w:val="decimal"/>
      <w:lvlText w:val="%4."/>
      <w:lvlJc w:val="left"/>
      <w:pPr>
        <w:ind w:left="2978" w:hanging="360"/>
      </w:pPr>
    </w:lvl>
    <w:lvl w:ilvl="4" w:tplc="04190019">
      <w:start w:val="1"/>
      <w:numFmt w:val="lowerLetter"/>
      <w:lvlText w:val="%5."/>
      <w:lvlJc w:val="left"/>
      <w:pPr>
        <w:ind w:left="3698" w:hanging="360"/>
      </w:pPr>
    </w:lvl>
    <w:lvl w:ilvl="5" w:tplc="0419001B">
      <w:start w:val="1"/>
      <w:numFmt w:val="lowerRoman"/>
      <w:lvlText w:val="%6."/>
      <w:lvlJc w:val="right"/>
      <w:pPr>
        <w:ind w:left="4418" w:hanging="180"/>
      </w:pPr>
    </w:lvl>
    <w:lvl w:ilvl="6" w:tplc="0419000F">
      <w:start w:val="1"/>
      <w:numFmt w:val="decimal"/>
      <w:lvlText w:val="%7."/>
      <w:lvlJc w:val="left"/>
      <w:pPr>
        <w:ind w:left="5138" w:hanging="360"/>
      </w:pPr>
    </w:lvl>
    <w:lvl w:ilvl="7" w:tplc="04190019">
      <w:start w:val="1"/>
      <w:numFmt w:val="lowerLetter"/>
      <w:lvlText w:val="%8."/>
      <w:lvlJc w:val="left"/>
      <w:pPr>
        <w:ind w:left="5858" w:hanging="360"/>
      </w:pPr>
    </w:lvl>
    <w:lvl w:ilvl="8" w:tplc="0419001B">
      <w:start w:val="1"/>
      <w:numFmt w:val="lowerRoman"/>
      <w:lvlText w:val="%9."/>
      <w:lvlJc w:val="right"/>
      <w:pPr>
        <w:ind w:left="6578" w:hanging="180"/>
      </w:pPr>
    </w:lvl>
  </w:abstractNum>
  <w:abstractNum w:abstractNumId="4" w15:restartNumberingAfterBreak="0">
    <w:nsid w:val="33126C7A"/>
    <w:multiLevelType w:val="hybridMultilevel"/>
    <w:tmpl w:val="C80C0594"/>
    <w:lvl w:ilvl="0" w:tplc="570E4EB6">
      <w:start w:val="1"/>
      <w:numFmt w:val="decimal"/>
      <w:lvlText w:val="%1."/>
      <w:lvlJc w:val="left"/>
      <w:pPr>
        <w:ind w:left="360" w:hanging="360"/>
      </w:pPr>
    </w:lvl>
    <w:lvl w:ilvl="1" w:tplc="0D5E2ADE">
      <w:start w:val="1"/>
      <w:numFmt w:val="lowerLetter"/>
      <w:lvlText w:val="%2."/>
      <w:lvlJc w:val="left"/>
      <w:pPr>
        <w:ind w:left="1080" w:hanging="360"/>
      </w:pPr>
    </w:lvl>
    <w:lvl w:ilvl="2" w:tplc="09EE5260">
      <w:start w:val="1"/>
      <w:numFmt w:val="lowerRoman"/>
      <w:lvlText w:val="%3."/>
      <w:lvlJc w:val="right"/>
      <w:pPr>
        <w:ind w:left="1800" w:hanging="180"/>
      </w:pPr>
    </w:lvl>
    <w:lvl w:ilvl="3" w:tplc="AF76AE4A">
      <w:start w:val="1"/>
      <w:numFmt w:val="decimal"/>
      <w:lvlText w:val="%4."/>
      <w:lvlJc w:val="left"/>
      <w:pPr>
        <w:ind w:left="2520" w:hanging="360"/>
      </w:pPr>
    </w:lvl>
    <w:lvl w:ilvl="4" w:tplc="DAF22BA4">
      <w:start w:val="1"/>
      <w:numFmt w:val="lowerLetter"/>
      <w:lvlText w:val="%5."/>
      <w:lvlJc w:val="left"/>
      <w:pPr>
        <w:ind w:left="3240" w:hanging="360"/>
      </w:pPr>
    </w:lvl>
    <w:lvl w:ilvl="5" w:tplc="A306A516">
      <w:start w:val="1"/>
      <w:numFmt w:val="lowerRoman"/>
      <w:lvlText w:val="%6."/>
      <w:lvlJc w:val="right"/>
      <w:pPr>
        <w:ind w:left="3960" w:hanging="180"/>
      </w:pPr>
    </w:lvl>
    <w:lvl w:ilvl="6" w:tplc="E932B41A">
      <w:start w:val="1"/>
      <w:numFmt w:val="decimal"/>
      <w:lvlText w:val="%7."/>
      <w:lvlJc w:val="left"/>
      <w:pPr>
        <w:ind w:left="4680" w:hanging="360"/>
      </w:pPr>
    </w:lvl>
    <w:lvl w:ilvl="7" w:tplc="C8482AFC">
      <w:start w:val="1"/>
      <w:numFmt w:val="lowerLetter"/>
      <w:lvlText w:val="%8."/>
      <w:lvlJc w:val="left"/>
      <w:pPr>
        <w:ind w:left="5400" w:hanging="360"/>
      </w:pPr>
    </w:lvl>
    <w:lvl w:ilvl="8" w:tplc="6DF261C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E02DC9"/>
    <w:multiLevelType w:val="hybridMultilevel"/>
    <w:tmpl w:val="84DA1C00"/>
    <w:lvl w:ilvl="0" w:tplc="9E06B2C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CDC7E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944720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89A316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C5C1E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3CC39C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546CB5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216C9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A93862E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4B92B5D"/>
    <w:multiLevelType w:val="hybridMultilevel"/>
    <w:tmpl w:val="A6F6D22E"/>
    <w:lvl w:ilvl="0" w:tplc="BA721736">
      <w:start w:val="1"/>
      <w:numFmt w:val="decimal"/>
      <w:lvlText w:val="%1."/>
      <w:lvlJc w:val="left"/>
      <w:pPr>
        <w:ind w:left="720" w:hanging="360"/>
      </w:pPr>
      <w:rPr>
        <w:rFonts w:ascii="PT Astra Serif" w:eastAsia="PT Astra Serif" w:hAnsi="PT Astra Serif" w:cs="PT Astra Serif"/>
        <w:b w:val="0"/>
        <w:sz w:val="24"/>
      </w:rPr>
    </w:lvl>
    <w:lvl w:ilvl="1" w:tplc="C02276D6">
      <w:start w:val="1"/>
      <w:numFmt w:val="lowerLetter"/>
      <w:lvlText w:val="%2."/>
      <w:lvlJc w:val="left"/>
      <w:pPr>
        <w:ind w:left="1440" w:hanging="360"/>
      </w:pPr>
    </w:lvl>
    <w:lvl w:ilvl="2" w:tplc="65A6F994">
      <w:start w:val="1"/>
      <w:numFmt w:val="lowerRoman"/>
      <w:lvlText w:val="%3."/>
      <w:lvlJc w:val="right"/>
      <w:pPr>
        <w:ind w:left="2160" w:hanging="180"/>
      </w:pPr>
    </w:lvl>
    <w:lvl w:ilvl="3" w:tplc="44AE515C">
      <w:start w:val="1"/>
      <w:numFmt w:val="decimal"/>
      <w:lvlText w:val="%4."/>
      <w:lvlJc w:val="left"/>
      <w:pPr>
        <w:ind w:left="2880" w:hanging="360"/>
      </w:pPr>
    </w:lvl>
    <w:lvl w:ilvl="4" w:tplc="AEA2F58A">
      <w:start w:val="1"/>
      <w:numFmt w:val="lowerLetter"/>
      <w:lvlText w:val="%5."/>
      <w:lvlJc w:val="left"/>
      <w:pPr>
        <w:ind w:left="3600" w:hanging="360"/>
      </w:pPr>
    </w:lvl>
    <w:lvl w:ilvl="5" w:tplc="4E265858">
      <w:start w:val="1"/>
      <w:numFmt w:val="lowerRoman"/>
      <w:lvlText w:val="%6."/>
      <w:lvlJc w:val="right"/>
      <w:pPr>
        <w:ind w:left="4320" w:hanging="180"/>
      </w:pPr>
    </w:lvl>
    <w:lvl w:ilvl="6" w:tplc="AAEE1E82">
      <w:start w:val="1"/>
      <w:numFmt w:val="decimal"/>
      <w:lvlText w:val="%7."/>
      <w:lvlJc w:val="left"/>
      <w:pPr>
        <w:ind w:left="5040" w:hanging="360"/>
      </w:pPr>
    </w:lvl>
    <w:lvl w:ilvl="7" w:tplc="C5F24FF0">
      <w:start w:val="1"/>
      <w:numFmt w:val="lowerLetter"/>
      <w:lvlText w:val="%8."/>
      <w:lvlJc w:val="left"/>
      <w:pPr>
        <w:ind w:left="5760" w:hanging="360"/>
      </w:pPr>
    </w:lvl>
    <w:lvl w:ilvl="8" w:tplc="272042D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E4BCA"/>
    <w:multiLevelType w:val="hybridMultilevel"/>
    <w:tmpl w:val="70529B76"/>
    <w:lvl w:ilvl="0" w:tplc="8B9ED860">
      <w:start w:val="1"/>
      <w:numFmt w:val="decimal"/>
      <w:lvlText w:val="%1."/>
      <w:lvlJc w:val="left"/>
      <w:pPr>
        <w:ind w:left="720" w:hanging="360"/>
      </w:pPr>
      <w:rPr>
        <w:rFonts w:ascii="PT Astra Serif" w:eastAsia="PT Astra Serif" w:hAnsi="PT Astra Serif" w:cs="PT Astra Serif"/>
        <w:b w:val="0"/>
        <w:sz w:val="24"/>
      </w:rPr>
    </w:lvl>
    <w:lvl w:ilvl="1" w:tplc="72627478">
      <w:start w:val="1"/>
      <w:numFmt w:val="lowerLetter"/>
      <w:lvlText w:val="%2."/>
      <w:lvlJc w:val="left"/>
      <w:pPr>
        <w:ind w:left="1440" w:hanging="360"/>
      </w:pPr>
    </w:lvl>
    <w:lvl w:ilvl="2" w:tplc="A846F2DA">
      <w:start w:val="1"/>
      <w:numFmt w:val="lowerRoman"/>
      <w:lvlText w:val="%3."/>
      <w:lvlJc w:val="right"/>
      <w:pPr>
        <w:ind w:left="2160" w:hanging="180"/>
      </w:pPr>
    </w:lvl>
    <w:lvl w:ilvl="3" w:tplc="4F76EDA4">
      <w:start w:val="1"/>
      <w:numFmt w:val="decimal"/>
      <w:lvlText w:val="%4."/>
      <w:lvlJc w:val="left"/>
      <w:pPr>
        <w:ind w:left="2880" w:hanging="360"/>
      </w:pPr>
    </w:lvl>
    <w:lvl w:ilvl="4" w:tplc="7444DD20">
      <w:start w:val="1"/>
      <w:numFmt w:val="lowerLetter"/>
      <w:lvlText w:val="%5."/>
      <w:lvlJc w:val="left"/>
      <w:pPr>
        <w:ind w:left="3600" w:hanging="360"/>
      </w:pPr>
    </w:lvl>
    <w:lvl w:ilvl="5" w:tplc="BB0646A8">
      <w:start w:val="1"/>
      <w:numFmt w:val="lowerRoman"/>
      <w:lvlText w:val="%6."/>
      <w:lvlJc w:val="right"/>
      <w:pPr>
        <w:ind w:left="4320" w:hanging="180"/>
      </w:pPr>
    </w:lvl>
    <w:lvl w:ilvl="6" w:tplc="19B6B11C">
      <w:start w:val="1"/>
      <w:numFmt w:val="decimal"/>
      <w:lvlText w:val="%7."/>
      <w:lvlJc w:val="left"/>
      <w:pPr>
        <w:ind w:left="5040" w:hanging="360"/>
      </w:pPr>
    </w:lvl>
    <w:lvl w:ilvl="7" w:tplc="03D41878">
      <w:start w:val="1"/>
      <w:numFmt w:val="lowerLetter"/>
      <w:lvlText w:val="%8."/>
      <w:lvlJc w:val="left"/>
      <w:pPr>
        <w:ind w:left="5760" w:hanging="360"/>
      </w:pPr>
    </w:lvl>
    <w:lvl w:ilvl="8" w:tplc="3380FC5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294C0D"/>
    <w:multiLevelType w:val="hybridMultilevel"/>
    <w:tmpl w:val="97F2C354"/>
    <w:lvl w:ilvl="0" w:tplc="06C28634">
      <w:start w:val="1"/>
      <w:numFmt w:val="decimal"/>
      <w:lvlText w:val="%1."/>
      <w:lvlJc w:val="left"/>
      <w:pPr>
        <w:ind w:left="709" w:hanging="360"/>
      </w:pPr>
    </w:lvl>
    <w:lvl w:ilvl="1" w:tplc="18EA416C">
      <w:start w:val="1"/>
      <w:numFmt w:val="lowerLetter"/>
      <w:lvlText w:val="%2."/>
      <w:lvlJc w:val="left"/>
      <w:pPr>
        <w:ind w:left="1429" w:hanging="360"/>
      </w:pPr>
    </w:lvl>
    <w:lvl w:ilvl="2" w:tplc="41C0B0DC">
      <w:start w:val="1"/>
      <w:numFmt w:val="lowerRoman"/>
      <w:lvlText w:val="%3."/>
      <w:lvlJc w:val="right"/>
      <w:pPr>
        <w:ind w:left="2149" w:hanging="180"/>
      </w:pPr>
    </w:lvl>
    <w:lvl w:ilvl="3" w:tplc="9E0A5ED0">
      <w:start w:val="1"/>
      <w:numFmt w:val="decimal"/>
      <w:lvlText w:val="%4."/>
      <w:lvlJc w:val="left"/>
      <w:pPr>
        <w:ind w:left="2869" w:hanging="360"/>
      </w:pPr>
    </w:lvl>
    <w:lvl w:ilvl="4" w:tplc="E34EAC7E">
      <w:start w:val="1"/>
      <w:numFmt w:val="lowerLetter"/>
      <w:lvlText w:val="%5."/>
      <w:lvlJc w:val="left"/>
      <w:pPr>
        <w:ind w:left="3589" w:hanging="360"/>
      </w:pPr>
    </w:lvl>
    <w:lvl w:ilvl="5" w:tplc="D9A2B768">
      <w:start w:val="1"/>
      <w:numFmt w:val="lowerRoman"/>
      <w:lvlText w:val="%6."/>
      <w:lvlJc w:val="right"/>
      <w:pPr>
        <w:ind w:left="4309" w:hanging="180"/>
      </w:pPr>
    </w:lvl>
    <w:lvl w:ilvl="6" w:tplc="B3B0114E">
      <w:start w:val="1"/>
      <w:numFmt w:val="decimal"/>
      <w:lvlText w:val="%7."/>
      <w:lvlJc w:val="left"/>
      <w:pPr>
        <w:ind w:left="5029" w:hanging="360"/>
      </w:pPr>
    </w:lvl>
    <w:lvl w:ilvl="7" w:tplc="64CC7412">
      <w:start w:val="1"/>
      <w:numFmt w:val="lowerLetter"/>
      <w:lvlText w:val="%8."/>
      <w:lvlJc w:val="left"/>
      <w:pPr>
        <w:ind w:left="5749" w:hanging="360"/>
      </w:pPr>
    </w:lvl>
    <w:lvl w:ilvl="8" w:tplc="4F782CE6">
      <w:start w:val="1"/>
      <w:numFmt w:val="lowerRoman"/>
      <w:lvlText w:val="%9."/>
      <w:lvlJc w:val="right"/>
      <w:pPr>
        <w:ind w:left="6469" w:hanging="180"/>
      </w:pPr>
    </w:lvl>
  </w:abstractNum>
  <w:abstractNum w:abstractNumId="9" w15:restartNumberingAfterBreak="0">
    <w:nsid w:val="52E314F9"/>
    <w:multiLevelType w:val="hybridMultilevel"/>
    <w:tmpl w:val="AC1E9EBC"/>
    <w:lvl w:ilvl="0" w:tplc="2246218A">
      <w:start w:val="1"/>
      <w:numFmt w:val="decimal"/>
      <w:lvlText w:val="%1."/>
      <w:lvlJc w:val="left"/>
      <w:pPr>
        <w:ind w:left="720" w:hanging="360"/>
      </w:pPr>
      <w:rPr>
        <w:rFonts w:ascii="PT Astra Serif" w:eastAsia="PT Astra Serif" w:hAnsi="PT Astra Serif" w:cs="PT Astra Serif"/>
      </w:rPr>
    </w:lvl>
    <w:lvl w:ilvl="1" w:tplc="292A8A78">
      <w:start w:val="1"/>
      <w:numFmt w:val="lowerLetter"/>
      <w:lvlText w:val="%2."/>
      <w:lvlJc w:val="left"/>
      <w:pPr>
        <w:ind w:left="1440" w:hanging="360"/>
      </w:pPr>
    </w:lvl>
    <w:lvl w:ilvl="2" w:tplc="9B8CC88A">
      <w:start w:val="1"/>
      <w:numFmt w:val="lowerRoman"/>
      <w:lvlText w:val="%3."/>
      <w:lvlJc w:val="right"/>
      <w:pPr>
        <w:ind w:left="2160" w:hanging="180"/>
      </w:pPr>
    </w:lvl>
    <w:lvl w:ilvl="3" w:tplc="E2A0B762">
      <w:start w:val="1"/>
      <w:numFmt w:val="decimal"/>
      <w:lvlText w:val="%4."/>
      <w:lvlJc w:val="left"/>
      <w:pPr>
        <w:ind w:left="2880" w:hanging="360"/>
      </w:pPr>
    </w:lvl>
    <w:lvl w:ilvl="4" w:tplc="AB94E84A">
      <w:start w:val="1"/>
      <w:numFmt w:val="lowerLetter"/>
      <w:lvlText w:val="%5."/>
      <w:lvlJc w:val="left"/>
      <w:pPr>
        <w:ind w:left="3600" w:hanging="360"/>
      </w:pPr>
    </w:lvl>
    <w:lvl w:ilvl="5" w:tplc="2624974E">
      <w:start w:val="1"/>
      <w:numFmt w:val="lowerRoman"/>
      <w:lvlText w:val="%6."/>
      <w:lvlJc w:val="right"/>
      <w:pPr>
        <w:ind w:left="4320" w:hanging="180"/>
      </w:pPr>
    </w:lvl>
    <w:lvl w:ilvl="6" w:tplc="014E7548">
      <w:start w:val="1"/>
      <w:numFmt w:val="decimal"/>
      <w:lvlText w:val="%7."/>
      <w:lvlJc w:val="left"/>
      <w:pPr>
        <w:ind w:left="5040" w:hanging="360"/>
      </w:pPr>
    </w:lvl>
    <w:lvl w:ilvl="7" w:tplc="C2D6FE40">
      <w:start w:val="1"/>
      <w:numFmt w:val="lowerLetter"/>
      <w:lvlText w:val="%8."/>
      <w:lvlJc w:val="left"/>
      <w:pPr>
        <w:ind w:left="5760" w:hanging="360"/>
      </w:pPr>
    </w:lvl>
    <w:lvl w:ilvl="8" w:tplc="8036123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47367E"/>
    <w:multiLevelType w:val="hybridMultilevel"/>
    <w:tmpl w:val="5A40AB22"/>
    <w:lvl w:ilvl="0" w:tplc="D43CA6F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2E4C80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44C7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9A1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9434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A621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14C7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18C8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3E1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EE7E25"/>
    <w:multiLevelType w:val="hybridMultilevel"/>
    <w:tmpl w:val="627A3C9A"/>
    <w:lvl w:ilvl="0" w:tplc="29D086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6D6BA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D98C0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29246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9BE17E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BE6E4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39046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078D4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3F634F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661C7EAE"/>
    <w:multiLevelType w:val="hybridMultilevel"/>
    <w:tmpl w:val="40AC5154"/>
    <w:lvl w:ilvl="0" w:tplc="7C1A558C">
      <w:start w:val="1"/>
      <w:numFmt w:val="decimal"/>
      <w:lvlText w:val="%1."/>
      <w:lvlJc w:val="left"/>
      <w:pPr>
        <w:ind w:left="720" w:hanging="360"/>
      </w:pPr>
      <w:rPr>
        <w:rFonts w:ascii="PT Astra Serif" w:eastAsia="PT Astra Serif" w:hAnsi="PT Astra Serif" w:cs="PT Astra Serif"/>
        <w:b w:val="0"/>
        <w:sz w:val="24"/>
      </w:rPr>
    </w:lvl>
    <w:lvl w:ilvl="1" w:tplc="5D5C15B8">
      <w:start w:val="1"/>
      <w:numFmt w:val="lowerLetter"/>
      <w:lvlText w:val="%2."/>
      <w:lvlJc w:val="left"/>
      <w:pPr>
        <w:ind w:left="1440" w:hanging="360"/>
      </w:pPr>
    </w:lvl>
    <w:lvl w:ilvl="2" w:tplc="9D600D16">
      <w:start w:val="1"/>
      <w:numFmt w:val="lowerRoman"/>
      <w:lvlText w:val="%3."/>
      <w:lvlJc w:val="right"/>
      <w:pPr>
        <w:ind w:left="2160" w:hanging="180"/>
      </w:pPr>
    </w:lvl>
    <w:lvl w:ilvl="3" w:tplc="42DC3E74">
      <w:start w:val="1"/>
      <w:numFmt w:val="decimal"/>
      <w:lvlText w:val="%4."/>
      <w:lvlJc w:val="left"/>
      <w:pPr>
        <w:ind w:left="2880" w:hanging="360"/>
      </w:pPr>
    </w:lvl>
    <w:lvl w:ilvl="4" w:tplc="38A0BCE8">
      <w:start w:val="1"/>
      <w:numFmt w:val="lowerLetter"/>
      <w:lvlText w:val="%5."/>
      <w:lvlJc w:val="left"/>
      <w:pPr>
        <w:ind w:left="3600" w:hanging="360"/>
      </w:pPr>
    </w:lvl>
    <w:lvl w:ilvl="5" w:tplc="AF365CDC">
      <w:start w:val="1"/>
      <w:numFmt w:val="lowerRoman"/>
      <w:lvlText w:val="%6."/>
      <w:lvlJc w:val="right"/>
      <w:pPr>
        <w:ind w:left="4320" w:hanging="180"/>
      </w:pPr>
    </w:lvl>
    <w:lvl w:ilvl="6" w:tplc="D6A06F68">
      <w:start w:val="1"/>
      <w:numFmt w:val="decimal"/>
      <w:lvlText w:val="%7."/>
      <w:lvlJc w:val="left"/>
      <w:pPr>
        <w:ind w:left="5040" w:hanging="360"/>
      </w:pPr>
    </w:lvl>
    <w:lvl w:ilvl="7" w:tplc="818C728A">
      <w:start w:val="1"/>
      <w:numFmt w:val="lowerLetter"/>
      <w:lvlText w:val="%8."/>
      <w:lvlJc w:val="left"/>
      <w:pPr>
        <w:ind w:left="5760" w:hanging="360"/>
      </w:pPr>
    </w:lvl>
    <w:lvl w:ilvl="8" w:tplc="750235D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5"/>
  </w:num>
  <w:num w:numId="4">
    <w:abstractNumId w:val="9"/>
  </w:num>
  <w:num w:numId="5">
    <w:abstractNumId w:val="4"/>
  </w:num>
  <w:num w:numId="6">
    <w:abstractNumId w:val="8"/>
  </w:num>
  <w:num w:numId="7">
    <w:abstractNumId w:val="10"/>
  </w:num>
  <w:num w:numId="8">
    <w:abstractNumId w:val="2"/>
  </w:num>
  <w:num w:numId="9">
    <w:abstractNumId w:val="0"/>
  </w:num>
  <w:num w:numId="10">
    <w:abstractNumId w:val="7"/>
  </w:num>
  <w:num w:numId="11">
    <w:abstractNumId w:val="6"/>
  </w:num>
  <w:num w:numId="12">
    <w:abstractNumId w:val="12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623C"/>
    <w:rsid w:val="000C2C7A"/>
    <w:rsid w:val="001F00B7"/>
    <w:rsid w:val="0020341C"/>
    <w:rsid w:val="003119D4"/>
    <w:rsid w:val="00311A58"/>
    <w:rsid w:val="0033333B"/>
    <w:rsid w:val="005002AD"/>
    <w:rsid w:val="00504AB8"/>
    <w:rsid w:val="005A1AE2"/>
    <w:rsid w:val="00893147"/>
    <w:rsid w:val="00A85339"/>
    <w:rsid w:val="00C27615"/>
    <w:rsid w:val="00C55C55"/>
    <w:rsid w:val="00D777DF"/>
    <w:rsid w:val="00DB2E48"/>
    <w:rsid w:val="00DD16A3"/>
    <w:rsid w:val="00E9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5C716"/>
  <w15:docId w15:val="{E084FC69-4EBA-43A0-9BC0-9D4663C2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left="703"/>
      <w:outlineLvl w:val="0"/>
    </w:pPr>
    <w:rPr>
      <w:rFonts w:ascii="Arial" w:hAnsi="Arial"/>
      <w:b/>
      <w:spacing w:val="28"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4927"/>
        <w:tab w:val="left" w:pos="9854"/>
      </w:tabs>
      <w:spacing w:line="240" w:lineRule="exact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pPr>
      <w:keepNext/>
      <w:spacing w:line="240" w:lineRule="exact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spacing w:line="240" w:lineRule="exact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pPr>
      <w:keepNext/>
      <w:spacing w:before="240" w:line="240" w:lineRule="exact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spacing w:after="120"/>
      <w:jc w:val="center"/>
      <w:outlineLvl w:val="6"/>
    </w:pPr>
    <w:rPr>
      <w:rFonts w:ascii="Arial" w:hAnsi="Arial"/>
      <w:b/>
      <w:sz w:val="24"/>
    </w:rPr>
  </w:style>
  <w:style w:type="paragraph" w:styleId="8">
    <w:name w:val="heading 8"/>
    <w:basedOn w:val="a"/>
    <w:next w:val="a"/>
    <w:link w:val="80"/>
    <w:qFormat/>
    <w:pPr>
      <w:keepNext/>
      <w:spacing w:before="240" w:line="240" w:lineRule="exact"/>
      <w:ind w:firstLine="142"/>
      <w:jc w:val="center"/>
      <w:outlineLvl w:val="7"/>
    </w:pPr>
    <w:rPr>
      <w:smallCaps/>
      <w:sz w:val="28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985"/>
      </w:tabs>
      <w:ind w:left="3686" w:hanging="1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rFonts w:ascii="Calibri" w:hAnsi="Calibri"/>
      <w:sz w:val="22"/>
      <w:szCs w:val="22"/>
    </w:rPr>
  </w:style>
  <w:style w:type="paragraph" w:styleId="a5">
    <w:name w:val="Title"/>
    <w:basedOn w:val="a"/>
    <w:next w:val="a6"/>
    <w:link w:val="a7"/>
    <w:qFormat/>
    <w:pPr>
      <w:jc w:val="center"/>
    </w:pPr>
    <w:rPr>
      <w:b/>
      <w:sz w:val="24"/>
      <w:lang w:val="en-US" w:eastAsia="ar-SA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6">
    <w:name w:val="Subtitle"/>
    <w:basedOn w:val="a"/>
    <w:next w:val="a"/>
    <w:link w:val="a8"/>
    <w:uiPriority w:val="11"/>
    <w:qFormat/>
    <w:pPr>
      <w:spacing w:after="60"/>
      <w:jc w:val="center"/>
      <w:outlineLvl w:val="1"/>
    </w:pPr>
    <w:rPr>
      <w:rFonts w:ascii="Cambria" w:hAnsi="Cambria"/>
      <w:sz w:val="24"/>
      <w:szCs w:val="24"/>
      <w:lang w:val="en-US" w:eastAsia="en-US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qFormat/>
    <w:pPr>
      <w:spacing w:before="240"/>
      <w:jc w:val="center"/>
    </w:pPr>
    <w:rPr>
      <w:smallCaps/>
      <w:spacing w:val="40"/>
      <w:sz w:val="2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styleId="afa">
    <w:name w:val="page number"/>
    <w:basedOn w:val="a0"/>
  </w:style>
  <w:style w:type="paragraph" w:styleId="afb">
    <w:name w:val="Body Text Indent"/>
    <w:basedOn w:val="a"/>
    <w:pPr>
      <w:spacing w:line="360" w:lineRule="auto"/>
      <w:ind w:firstLine="720"/>
      <w:jc w:val="both"/>
    </w:pPr>
    <w:rPr>
      <w:sz w:val="28"/>
    </w:rPr>
  </w:style>
  <w:style w:type="paragraph" w:styleId="afc">
    <w:name w:val="Body Text"/>
    <w:basedOn w:val="a"/>
    <w:link w:val="afd"/>
    <w:uiPriority w:val="99"/>
    <w:pPr>
      <w:spacing w:line="240" w:lineRule="exact"/>
      <w:jc w:val="both"/>
    </w:pPr>
    <w:rPr>
      <w:sz w:val="28"/>
      <w:lang w:val="en-US" w:eastAsia="en-US"/>
    </w:rPr>
  </w:style>
  <w:style w:type="paragraph" w:styleId="24">
    <w:name w:val="Body Text 2"/>
    <w:basedOn w:val="a"/>
    <w:pPr>
      <w:spacing w:line="240" w:lineRule="exact"/>
    </w:pPr>
    <w:rPr>
      <w:sz w:val="28"/>
      <w:lang w:val="en-US"/>
    </w:rPr>
  </w:style>
  <w:style w:type="paragraph" w:styleId="afe">
    <w:name w:val="Document Map"/>
    <w:basedOn w:val="a"/>
    <w:semiHidden/>
    <w:pPr>
      <w:shd w:val="clear" w:color="auto" w:fill="000080"/>
    </w:pPr>
    <w:rPr>
      <w:rFonts w:ascii="Tahoma" w:hAnsi="Tahoma"/>
    </w:rPr>
  </w:style>
  <w:style w:type="character" w:customStyle="1" w:styleId="a7">
    <w:name w:val="Заголовок Знак"/>
    <w:link w:val="a5"/>
    <w:rPr>
      <w:b/>
      <w:sz w:val="24"/>
      <w:lang w:eastAsia="ar-SA"/>
    </w:rPr>
  </w:style>
  <w:style w:type="character" w:customStyle="1" w:styleId="a8">
    <w:name w:val="Подзаголовок Знак"/>
    <w:link w:val="a6"/>
    <w:uiPriority w:val="11"/>
    <w:rPr>
      <w:rFonts w:ascii="Cambria" w:eastAsia="Times New Roman" w:hAnsi="Cambria" w:cs="Times New Roman"/>
      <w:sz w:val="24"/>
      <w:szCs w:val="24"/>
    </w:rPr>
  </w:style>
  <w:style w:type="paragraph" w:styleId="aff">
    <w:name w:val="Balloon Text"/>
    <w:basedOn w:val="a"/>
    <w:link w:val="aff0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f0">
    <w:name w:val="Текст выноски Знак"/>
    <w:link w:val="aff"/>
    <w:uiPriority w:val="99"/>
    <w:semiHidden/>
    <w:rPr>
      <w:rFonts w:ascii="Tahoma" w:hAnsi="Tahoma" w:cs="Tahoma"/>
      <w:sz w:val="16"/>
      <w:szCs w:val="16"/>
    </w:rPr>
  </w:style>
  <w:style w:type="character" w:styleId="aff1">
    <w:name w:val="Strong"/>
    <w:qFormat/>
    <w:rPr>
      <w:b/>
      <w:bCs/>
    </w:rPr>
  </w:style>
  <w:style w:type="paragraph" w:styleId="aff2">
    <w:name w:val="Normal (Web)"/>
    <w:basedOn w:val="a"/>
    <w:rPr>
      <w:sz w:val="24"/>
      <w:szCs w:val="24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customStyle="1" w:styleId="aff3">
    <w:name w:val="Содержимое таблицы"/>
    <w:basedOn w:val="a"/>
    <w:pPr>
      <w:widowControl w:val="0"/>
      <w:suppressLineNumbers/>
    </w:pPr>
    <w:rPr>
      <w:rFonts w:ascii="Arial" w:eastAsia="Arial Unicode MS" w:hAnsi="Arial" w:cs="Mangal"/>
      <w:szCs w:val="24"/>
      <w:lang w:eastAsia="hi-IN" w:bidi="hi-IN"/>
    </w:rPr>
  </w:style>
  <w:style w:type="character" w:customStyle="1" w:styleId="afd">
    <w:name w:val="Основной текст Знак"/>
    <w:link w:val="afc"/>
    <w:uiPriority w:val="99"/>
    <w:rPr>
      <w:sz w:val="28"/>
    </w:rPr>
  </w:style>
  <w:style w:type="paragraph" w:customStyle="1" w:styleId="Style24">
    <w:name w:val="Style24"/>
    <w:basedOn w:val="a"/>
    <w:pPr>
      <w:widowControl w:val="0"/>
    </w:pPr>
    <w:rPr>
      <w:sz w:val="24"/>
      <w:szCs w:val="24"/>
    </w:rPr>
  </w:style>
  <w:style w:type="character" w:customStyle="1" w:styleId="FontStyle33">
    <w:name w:val="Font Style33"/>
    <w:rPr>
      <w:rFonts w:ascii="Times New Roman" w:hAnsi="Times New Roman" w:cs="Times New Roman"/>
      <w:sz w:val="16"/>
      <w:szCs w:val="16"/>
    </w:rPr>
  </w:style>
  <w:style w:type="character" w:customStyle="1" w:styleId="aff4">
    <w:name w:val="Основной текст_"/>
    <w:link w:val="82"/>
    <w:uiPriority w:val="99"/>
    <w:rPr>
      <w:spacing w:val="2"/>
      <w:shd w:val="clear" w:color="auto" w:fill="FFFFFF"/>
    </w:rPr>
  </w:style>
  <w:style w:type="character" w:customStyle="1" w:styleId="13">
    <w:name w:val="Основной текст1"/>
    <w:uiPriority w:val="99"/>
    <w:rPr>
      <w:rFonts w:ascii="Times New Roman" w:hAnsi="Times New Roman" w:cs="Times New Roman"/>
      <w:color w:val="000000"/>
      <w:spacing w:val="2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82">
    <w:name w:val="Основной текст8"/>
    <w:basedOn w:val="a"/>
    <w:link w:val="aff4"/>
    <w:uiPriority w:val="99"/>
    <w:pPr>
      <w:widowControl w:val="0"/>
      <w:shd w:val="clear" w:color="auto" w:fill="FFFFFF"/>
      <w:spacing w:after="1020" w:line="346" w:lineRule="exact"/>
      <w:jc w:val="center"/>
    </w:pPr>
    <w:rPr>
      <w:spacing w:val="2"/>
      <w:lang w:val="en-US" w:eastAsia="en-US"/>
    </w:rPr>
  </w:style>
  <w:style w:type="paragraph" w:customStyle="1" w:styleId="211">
    <w:name w:val="Основной текст 21"/>
    <w:basedOn w:val="a"/>
    <w:uiPriority w:val="99"/>
    <w:pPr>
      <w:widowControl w:val="0"/>
      <w:spacing w:line="360" w:lineRule="auto"/>
      <w:ind w:firstLine="720"/>
      <w:jc w:val="both"/>
    </w:pPr>
    <w:rPr>
      <w:sz w:val="24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25">
    <w:name w:val="Основной текст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7"/>
      <w:szCs w:val="27"/>
      <w:u w:val="none"/>
      <w:shd w:val="clear" w:color="auto" w:fill="FFFFFF"/>
      <w:vertAlign w:val="baseline"/>
      <w:lang w:val="ru-RU"/>
    </w:rPr>
  </w:style>
  <w:style w:type="paragraph" w:customStyle="1" w:styleId="ConsPlusNonformat">
    <w:name w:val="ConsPlusNonforma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 w:cs="Courier New"/>
    </w:rPr>
  </w:style>
  <w:style w:type="table" w:customStyle="1" w:styleId="14">
    <w:name w:val="Сетка таблицы1"/>
    <w:basedOn w:val="a1"/>
    <w:next w:val="af0"/>
    <w:uiPriority w:val="59"/>
    <w:rsid w:val="001F00B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1736</Words>
  <Characters>9899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kriger</dc:creator>
  <cp:lastModifiedBy>Ваганова</cp:lastModifiedBy>
  <cp:revision>11</cp:revision>
  <dcterms:created xsi:type="dcterms:W3CDTF">2023-11-02T08:37:00Z</dcterms:created>
  <dcterms:modified xsi:type="dcterms:W3CDTF">2025-11-21T03:58:00Z</dcterms:modified>
  <cp:version>786432</cp:version>
</cp:coreProperties>
</file>