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B8AAC4" w14:textId="77777777" w:rsidR="0085121F" w:rsidRPr="00104C7A" w:rsidRDefault="0085121F" w:rsidP="0085121F">
      <w:pPr>
        <w:ind w:right="-850"/>
        <w:jc w:val="center"/>
        <w:rPr>
          <w:b/>
          <w:sz w:val="26"/>
          <w:szCs w:val="26"/>
        </w:rPr>
      </w:pPr>
      <w:r w:rsidRPr="00104C7A">
        <w:rPr>
          <w:b/>
          <w:sz w:val="26"/>
          <w:szCs w:val="26"/>
        </w:rPr>
        <w:t>Оценочный лист</w:t>
      </w:r>
    </w:p>
    <w:p w14:paraId="2A7BEF6E" w14:textId="77777777" w:rsidR="0085121F" w:rsidRPr="00104C7A" w:rsidRDefault="0085121F" w:rsidP="0085121F">
      <w:pPr>
        <w:ind w:right="-142"/>
        <w:jc w:val="center"/>
        <w:rPr>
          <w:sz w:val="26"/>
          <w:szCs w:val="26"/>
        </w:rPr>
      </w:pPr>
      <w:r w:rsidRPr="00104C7A">
        <w:rPr>
          <w:sz w:val="26"/>
          <w:szCs w:val="26"/>
        </w:rPr>
        <w:t xml:space="preserve"> специалиста краевой аттестационной комиссии Министерства здравоохранения Алтайского края, </w:t>
      </w:r>
    </w:p>
    <w:p w14:paraId="6F9D1AB6" w14:textId="77777777" w:rsidR="0085121F" w:rsidRDefault="0085121F" w:rsidP="0085121F">
      <w:pPr>
        <w:ind w:right="-850"/>
        <w:jc w:val="center"/>
      </w:pPr>
      <w:r w:rsidRPr="00104C7A">
        <w:rPr>
          <w:sz w:val="26"/>
          <w:szCs w:val="26"/>
        </w:rPr>
        <w:t>осуществляющего анализ профессиональной деятельности преподавателя</w:t>
      </w:r>
    </w:p>
    <w:p w14:paraId="7916AA74" w14:textId="77777777" w:rsidR="0085121F" w:rsidRPr="0032244A" w:rsidRDefault="0085121F" w:rsidP="0085121F">
      <w:pPr>
        <w:ind w:right="-850"/>
        <w:jc w:val="center"/>
      </w:pPr>
    </w:p>
    <w:tbl>
      <w:tblPr>
        <w:tblW w:w="106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0"/>
        <w:gridCol w:w="4961"/>
      </w:tblGrid>
      <w:tr w:rsidR="0085121F" w:rsidRPr="00A921CD" w14:paraId="319EA36B" w14:textId="77777777" w:rsidTr="002D6E22">
        <w:tc>
          <w:tcPr>
            <w:tcW w:w="5670" w:type="dxa"/>
            <w:shd w:val="clear" w:color="auto" w:fill="auto"/>
          </w:tcPr>
          <w:p w14:paraId="75962B88" w14:textId="2AD70BCB" w:rsidR="0085121F" w:rsidRPr="00D33E9A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D33E9A">
              <w:t xml:space="preserve">Фамилия, имя, отчество </w:t>
            </w:r>
            <w:proofErr w:type="spellStart"/>
            <w:proofErr w:type="gramStart"/>
            <w:r w:rsidRPr="00D33E9A">
              <w:t>аттестующегося</w:t>
            </w:r>
            <w:proofErr w:type="spellEnd"/>
            <w:proofErr w:type="gramEnd"/>
            <w:r w:rsidRPr="00D33E9A">
              <w:t xml:space="preserve"> </w:t>
            </w:r>
            <w:r w:rsidR="002D6E22">
              <w:br/>
            </w:r>
            <w:r w:rsidRPr="00D33E9A">
              <w:t>(при наличии)</w:t>
            </w:r>
          </w:p>
        </w:tc>
        <w:tc>
          <w:tcPr>
            <w:tcW w:w="4961" w:type="dxa"/>
            <w:shd w:val="clear" w:color="auto" w:fill="auto"/>
          </w:tcPr>
          <w:p w14:paraId="1D11094D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</w:tr>
      <w:tr w:rsidR="0085121F" w:rsidRPr="00A921CD" w14:paraId="38227910" w14:textId="77777777" w:rsidTr="002D6E22">
        <w:tc>
          <w:tcPr>
            <w:tcW w:w="5670" w:type="dxa"/>
            <w:shd w:val="clear" w:color="auto" w:fill="auto"/>
          </w:tcPr>
          <w:p w14:paraId="2DF00E8C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D33E9A">
              <w:t>Должность, преподаваемая учебная дисциплина (ПМ)</w:t>
            </w:r>
          </w:p>
        </w:tc>
        <w:tc>
          <w:tcPr>
            <w:tcW w:w="4961" w:type="dxa"/>
            <w:shd w:val="clear" w:color="auto" w:fill="auto"/>
          </w:tcPr>
          <w:p w14:paraId="6D6AE00E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</w:tr>
      <w:tr w:rsidR="0085121F" w:rsidRPr="00A921CD" w14:paraId="43B47970" w14:textId="77777777" w:rsidTr="002D6E22">
        <w:tc>
          <w:tcPr>
            <w:tcW w:w="5670" w:type="dxa"/>
            <w:shd w:val="clear" w:color="auto" w:fill="auto"/>
          </w:tcPr>
          <w:p w14:paraId="1D8B3DF2" w14:textId="16EC2485" w:rsidR="0085121F" w:rsidRPr="00D33E9A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D33E9A">
              <w:t xml:space="preserve">Наименование образовательной организации </w:t>
            </w:r>
            <w:r w:rsidR="002D6E22">
              <w:br/>
            </w:r>
            <w:r w:rsidRPr="00D33E9A">
              <w:t>в соответствии с Уставом</w:t>
            </w:r>
          </w:p>
        </w:tc>
        <w:tc>
          <w:tcPr>
            <w:tcW w:w="4961" w:type="dxa"/>
            <w:shd w:val="clear" w:color="auto" w:fill="auto"/>
          </w:tcPr>
          <w:p w14:paraId="01D42C4F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</w:tr>
      <w:tr w:rsidR="0085121F" w:rsidRPr="00A921CD" w14:paraId="37633875" w14:textId="77777777" w:rsidTr="002D6E22">
        <w:trPr>
          <w:trHeight w:val="195"/>
        </w:trPr>
        <w:tc>
          <w:tcPr>
            <w:tcW w:w="5670" w:type="dxa"/>
            <w:shd w:val="clear" w:color="auto" w:fill="auto"/>
          </w:tcPr>
          <w:p w14:paraId="7DA39401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both"/>
            </w:pPr>
            <w:r w:rsidRPr="00D33E9A">
              <w:t>Наименование города, городского округа</w:t>
            </w:r>
          </w:p>
        </w:tc>
        <w:tc>
          <w:tcPr>
            <w:tcW w:w="4961" w:type="dxa"/>
            <w:shd w:val="clear" w:color="auto" w:fill="auto"/>
          </w:tcPr>
          <w:p w14:paraId="0771E4CD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</w:p>
        </w:tc>
      </w:tr>
    </w:tbl>
    <w:p w14:paraId="7479ABE1" w14:textId="77777777" w:rsidR="0085121F" w:rsidRDefault="0085121F" w:rsidP="0085121F">
      <w:pPr>
        <w:spacing w:line="120" w:lineRule="auto"/>
        <w:jc w:val="center"/>
        <w:rPr>
          <w:b/>
        </w:rPr>
      </w:pPr>
    </w:p>
    <w:p w14:paraId="7AC3CC99" w14:textId="77777777" w:rsidR="0085121F" w:rsidRDefault="0085121F" w:rsidP="0085121F">
      <w:pPr>
        <w:spacing w:line="120" w:lineRule="auto"/>
        <w:jc w:val="center"/>
        <w:rPr>
          <w:b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6803"/>
        <w:gridCol w:w="992"/>
        <w:gridCol w:w="2269"/>
      </w:tblGrid>
      <w:tr w:rsidR="0085121F" w:rsidRPr="002C57B0" w14:paraId="74A35AE3" w14:textId="77777777" w:rsidTr="002D6E22">
        <w:trPr>
          <w:trHeight w:val="261"/>
        </w:trPr>
        <w:tc>
          <w:tcPr>
            <w:tcW w:w="568" w:type="dxa"/>
          </w:tcPr>
          <w:p w14:paraId="448CFF25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D33E9A">
              <w:rPr>
                <w:rFonts w:cs="Times New Roman"/>
              </w:rPr>
              <w:t>№</w:t>
            </w:r>
          </w:p>
        </w:tc>
        <w:tc>
          <w:tcPr>
            <w:tcW w:w="6803" w:type="dxa"/>
            <w:vAlign w:val="center"/>
          </w:tcPr>
          <w:p w14:paraId="70250821" w14:textId="77777777" w:rsidR="0085121F" w:rsidRPr="00104C7A" w:rsidRDefault="0085121F" w:rsidP="002D6E2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Наименование критерия</w:t>
            </w:r>
          </w:p>
        </w:tc>
        <w:tc>
          <w:tcPr>
            <w:tcW w:w="992" w:type="dxa"/>
            <w:vAlign w:val="center"/>
          </w:tcPr>
          <w:p w14:paraId="57B5C416" w14:textId="77777777" w:rsidR="0085121F" w:rsidRPr="00104C7A" w:rsidRDefault="0085121F" w:rsidP="002D6E2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Сумма баллов</w:t>
            </w:r>
          </w:p>
        </w:tc>
        <w:tc>
          <w:tcPr>
            <w:tcW w:w="2269" w:type="dxa"/>
            <w:vAlign w:val="center"/>
          </w:tcPr>
          <w:p w14:paraId="221E049A" w14:textId="7C41B783" w:rsidR="0085121F" w:rsidRPr="00104C7A" w:rsidRDefault="0085121F" w:rsidP="002D6E22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2"/>
                <w:szCs w:val="22"/>
              </w:rPr>
            </w:pPr>
            <w:r w:rsidRPr="00104C7A">
              <w:rPr>
                <w:rFonts w:cs="Times New Roman"/>
                <w:sz w:val="22"/>
                <w:szCs w:val="22"/>
              </w:rPr>
              <w:t>Комментарий</w:t>
            </w:r>
          </w:p>
        </w:tc>
      </w:tr>
      <w:tr w:rsidR="0085121F" w:rsidRPr="002C57B0" w14:paraId="49F6AAE6" w14:textId="77777777" w:rsidTr="002D6E22">
        <w:trPr>
          <w:trHeight w:val="261"/>
        </w:trPr>
        <w:tc>
          <w:tcPr>
            <w:tcW w:w="10632" w:type="dxa"/>
            <w:gridSpan w:val="4"/>
          </w:tcPr>
          <w:p w14:paraId="39E2B997" w14:textId="77777777" w:rsidR="0085121F" w:rsidRPr="00D33E9A" w:rsidRDefault="0085121F" w:rsidP="00875DE3">
            <w:pPr>
              <w:pStyle w:val="a4"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E9A"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Компетентность в области преподавания по программам среднего профессионального образования</w:t>
            </w:r>
          </w:p>
        </w:tc>
      </w:tr>
      <w:tr w:rsidR="0085121F" w:rsidRPr="002C57B0" w14:paraId="032E9AC9" w14:textId="77777777" w:rsidTr="002D6E22">
        <w:trPr>
          <w:trHeight w:val="261"/>
        </w:trPr>
        <w:tc>
          <w:tcPr>
            <w:tcW w:w="568" w:type="dxa"/>
          </w:tcPr>
          <w:p w14:paraId="1707199E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D33E9A">
              <w:rPr>
                <w:rFonts w:cs="Times New Roman"/>
              </w:rPr>
              <w:t>1.</w:t>
            </w:r>
          </w:p>
        </w:tc>
        <w:tc>
          <w:tcPr>
            <w:tcW w:w="6803" w:type="dxa"/>
          </w:tcPr>
          <w:p w14:paraId="066E70A2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D33E9A">
              <w:rPr>
                <w:rFonts w:cs="Times New Roman"/>
              </w:rPr>
              <w:t>Результаты освоения обучающимися образовательных программ</w:t>
            </w:r>
          </w:p>
        </w:tc>
        <w:tc>
          <w:tcPr>
            <w:tcW w:w="992" w:type="dxa"/>
          </w:tcPr>
          <w:p w14:paraId="55E3AD19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269" w:type="dxa"/>
          </w:tcPr>
          <w:p w14:paraId="1A748568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85121F" w:rsidRPr="002C57B0" w14:paraId="5CE20CE2" w14:textId="77777777" w:rsidTr="002D6E22">
        <w:trPr>
          <w:trHeight w:val="261"/>
        </w:trPr>
        <w:tc>
          <w:tcPr>
            <w:tcW w:w="568" w:type="dxa"/>
          </w:tcPr>
          <w:p w14:paraId="2DF4C6BF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D33E9A">
              <w:rPr>
                <w:rFonts w:cs="Times New Roman"/>
              </w:rPr>
              <w:t>2.</w:t>
            </w:r>
          </w:p>
        </w:tc>
        <w:tc>
          <w:tcPr>
            <w:tcW w:w="6803" w:type="dxa"/>
          </w:tcPr>
          <w:p w14:paraId="227949EF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D33E9A">
              <w:rPr>
                <w:rFonts w:cs="Times New Roman"/>
              </w:rPr>
              <w:t>Результаты защиты курсовых работ (проектов), индивидуальных проектов</w:t>
            </w:r>
          </w:p>
        </w:tc>
        <w:tc>
          <w:tcPr>
            <w:tcW w:w="992" w:type="dxa"/>
          </w:tcPr>
          <w:p w14:paraId="22161750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269" w:type="dxa"/>
          </w:tcPr>
          <w:p w14:paraId="44892876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85121F" w:rsidRPr="002C57B0" w14:paraId="42910458" w14:textId="77777777" w:rsidTr="002D6E22">
        <w:trPr>
          <w:trHeight w:val="261"/>
        </w:trPr>
        <w:tc>
          <w:tcPr>
            <w:tcW w:w="568" w:type="dxa"/>
          </w:tcPr>
          <w:p w14:paraId="67152805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D33E9A">
              <w:rPr>
                <w:rFonts w:cs="Times New Roman"/>
              </w:rPr>
              <w:t>3.</w:t>
            </w:r>
          </w:p>
        </w:tc>
        <w:tc>
          <w:tcPr>
            <w:tcW w:w="6803" w:type="dxa"/>
          </w:tcPr>
          <w:p w14:paraId="31AD3391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D33E9A">
              <w:rPr>
                <w:rFonts w:cs="Times New Roman"/>
              </w:rPr>
              <w:t>Результаты государственной итоговой аттестации (в форме защиты выпускной квалификационной работы)</w:t>
            </w:r>
          </w:p>
        </w:tc>
        <w:tc>
          <w:tcPr>
            <w:tcW w:w="992" w:type="dxa"/>
          </w:tcPr>
          <w:p w14:paraId="5C9FFCCB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269" w:type="dxa"/>
          </w:tcPr>
          <w:p w14:paraId="00B1DDA7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85121F" w:rsidRPr="002C57B0" w14:paraId="031127CA" w14:textId="77777777" w:rsidTr="002D6E22">
        <w:trPr>
          <w:trHeight w:val="261"/>
        </w:trPr>
        <w:tc>
          <w:tcPr>
            <w:tcW w:w="568" w:type="dxa"/>
          </w:tcPr>
          <w:p w14:paraId="5060720B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D33E9A">
              <w:rPr>
                <w:rFonts w:cs="Times New Roman"/>
              </w:rPr>
              <w:t>4.</w:t>
            </w:r>
          </w:p>
        </w:tc>
        <w:tc>
          <w:tcPr>
            <w:tcW w:w="6803" w:type="dxa"/>
          </w:tcPr>
          <w:p w14:paraId="1F03FFA4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D33E9A">
              <w:rPr>
                <w:rFonts w:cs="Times New Roman"/>
              </w:rPr>
              <w:t>Результаты учебного занятия</w:t>
            </w:r>
          </w:p>
        </w:tc>
        <w:tc>
          <w:tcPr>
            <w:tcW w:w="992" w:type="dxa"/>
          </w:tcPr>
          <w:p w14:paraId="777302C7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269" w:type="dxa"/>
          </w:tcPr>
          <w:p w14:paraId="123E8215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85121F" w:rsidRPr="002C57B0" w14:paraId="0566A5E7" w14:textId="77777777" w:rsidTr="002D6E22">
        <w:trPr>
          <w:trHeight w:val="261"/>
        </w:trPr>
        <w:tc>
          <w:tcPr>
            <w:tcW w:w="10632" w:type="dxa"/>
            <w:gridSpan w:val="4"/>
          </w:tcPr>
          <w:p w14:paraId="443020C9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D33E9A">
              <w:rPr>
                <w:rFonts w:cs="Times New Roman"/>
                <w:b/>
              </w:rPr>
              <w:t>Компетентность в области развития способностей обучающихся по образовательным программам СПО</w:t>
            </w:r>
          </w:p>
        </w:tc>
      </w:tr>
      <w:tr w:rsidR="0085121F" w:rsidRPr="002C57B0" w14:paraId="1F84C8AE" w14:textId="77777777" w:rsidTr="002D6E22">
        <w:trPr>
          <w:trHeight w:val="261"/>
        </w:trPr>
        <w:tc>
          <w:tcPr>
            <w:tcW w:w="568" w:type="dxa"/>
          </w:tcPr>
          <w:p w14:paraId="4DF74218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D33E9A">
              <w:rPr>
                <w:rFonts w:cs="Times New Roman"/>
              </w:rPr>
              <w:t>1.</w:t>
            </w:r>
          </w:p>
        </w:tc>
        <w:tc>
          <w:tcPr>
            <w:tcW w:w="6803" w:type="dxa"/>
          </w:tcPr>
          <w:p w14:paraId="21AF6EE2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D33E9A">
              <w:rPr>
                <w:rFonts w:cs="Times New Roman"/>
              </w:rPr>
              <w:t xml:space="preserve">Выявление развития у обучающихся способностей к проектной, учебно-исследовательской, инженерно-технической, творческой деятельности </w:t>
            </w:r>
            <w:r w:rsidRPr="00D33E9A">
              <w:rPr>
                <w:rFonts w:cs="Times New Roman"/>
                <w:u w:val="single"/>
              </w:rPr>
              <w:t>по преподаваемой учебной дисциплине</w:t>
            </w:r>
            <w:r w:rsidRPr="00D33E9A">
              <w:rPr>
                <w:rFonts w:cs="Times New Roman"/>
              </w:rPr>
              <w:t xml:space="preserve"> (МДК, ПМ) </w:t>
            </w:r>
            <w:r w:rsidRPr="00D33E9A">
              <w:rPr>
                <w:rFonts w:cs="Times New Roman"/>
                <w:u w:val="single"/>
              </w:rPr>
              <w:t>на уровне образовательной организации</w:t>
            </w:r>
          </w:p>
        </w:tc>
        <w:tc>
          <w:tcPr>
            <w:tcW w:w="992" w:type="dxa"/>
          </w:tcPr>
          <w:p w14:paraId="623D979C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269" w:type="dxa"/>
          </w:tcPr>
          <w:p w14:paraId="6FEE2EC2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85121F" w:rsidRPr="002C57B0" w14:paraId="298E5D76" w14:textId="77777777" w:rsidTr="002D6E22">
        <w:trPr>
          <w:trHeight w:val="261"/>
        </w:trPr>
        <w:tc>
          <w:tcPr>
            <w:tcW w:w="568" w:type="dxa"/>
          </w:tcPr>
          <w:p w14:paraId="44138CF5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D33E9A">
              <w:rPr>
                <w:rFonts w:cs="Times New Roman"/>
              </w:rPr>
              <w:t>2.</w:t>
            </w:r>
          </w:p>
        </w:tc>
        <w:tc>
          <w:tcPr>
            <w:tcW w:w="6803" w:type="dxa"/>
          </w:tcPr>
          <w:p w14:paraId="3D13735D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D33E9A">
              <w:rPr>
                <w:rFonts w:cs="Times New Roman"/>
              </w:rPr>
              <w:t>Выявление и</w:t>
            </w:r>
            <w:r w:rsidRPr="00D33E9A">
              <w:rPr>
                <w:rFonts w:cs="Times New Roman"/>
                <w:b/>
              </w:rPr>
              <w:t xml:space="preserve"> </w:t>
            </w:r>
            <w:r w:rsidRPr="00D33E9A">
              <w:rPr>
                <w:rFonts w:cs="Times New Roman"/>
              </w:rPr>
              <w:t xml:space="preserve">развитие способностей обучающихся к проектной, учебно-исследовательской, инженерно-технической, творческой деятельности по </w:t>
            </w:r>
            <w:r w:rsidRPr="00D33E9A">
              <w:rPr>
                <w:rFonts w:cs="Times New Roman"/>
                <w:u w:val="single"/>
              </w:rPr>
              <w:t>преподаваемой учебной дисциплине</w:t>
            </w:r>
            <w:r w:rsidRPr="00D33E9A">
              <w:rPr>
                <w:rFonts w:cs="Times New Roman"/>
              </w:rPr>
              <w:t xml:space="preserve"> (МДК, ПМ), а также их участия в олимпиадах, конкурсах, фестивалях, соревнованиях,</w:t>
            </w:r>
            <w:r w:rsidRPr="00D33E9A">
              <w:rPr>
                <w:rFonts w:cs="Times New Roman"/>
                <w:i/>
              </w:rPr>
              <w:t xml:space="preserve"> </w:t>
            </w:r>
            <w:r w:rsidRPr="00D33E9A">
              <w:rPr>
                <w:rFonts w:cs="Times New Roman"/>
              </w:rPr>
              <w:t>чемпионатах, в том числе «Молодые профессионалы» (</w:t>
            </w:r>
            <w:proofErr w:type="spellStart"/>
            <w:r w:rsidRPr="00D33E9A">
              <w:rPr>
                <w:rFonts w:cs="Times New Roman"/>
                <w:lang w:val="en-US"/>
              </w:rPr>
              <w:t>Worldskills</w:t>
            </w:r>
            <w:proofErr w:type="spellEnd"/>
            <w:r w:rsidRPr="00D33E9A">
              <w:rPr>
                <w:rFonts w:cs="Times New Roman"/>
              </w:rPr>
              <w:t xml:space="preserve"> </w:t>
            </w:r>
            <w:r w:rsidRPr="00D33E9A">
              <w:rPr>
                <w:rFonts w:cs="Times New Roman"/>
                <w:lang w:val="en-US"/>
              </w:rPr>
              <w:t>Russia</w:t>
            </w:r>
            <w:r w:rsidRPr="00D33E9A">
              <w:rPr>
                <w:rFonts w:cs="Times New Roman"/>
              </w:rPr>
              <w:t>), на муниципальном, региональном, федеральном и международном уровнях</w:t>
            </w:r>
            <w:r w:rsidRPr="00D33E9A">
              <w:rPr>
                <w:rFonts w:cs="Times New Roman"/>
                <w:u w:val="single"/>
              </w:rPr>
              <w:t xml:space="preserve"> по направлению деятельности преподавателя</w:t>
            </w:r>
          </w:p>
        </w:tc>
        <w:tc>
          <w:tcPr>
            <w:tcW w:w="992" w:type="dxa"/>
          </w:tcPr>
          <w:p w14:paraId="2E3D80E4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269" w:type="dxa"/>
          </w:tcPr>
          <w:p w14:paraId="088676F5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85121F" w:rsidRPr="002C57B0" w14:paraId="01C290C2" w14:textId="77777777" w:rsidTr="002D6E22">
        <w:trPr>
          <w:trHeight w:val="261"/>
        </w:trPr>
        <w:tc>
          <w:tcPr>
            <w:tcW w:w="568" w:type="dxa"/>
          </w:tcPr>
          <w:p w14:paraId="55A44425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D33E9A">
              <w:rPr>
                <w:rFonts w:cs="Times New Roman"/>
              </w:rPr>
              <w:t>3.</w:t>
            </w:r>
          </w:p>
        </w:tc>
        <w:tc>
          <w:tcPr>
            <w:tcW w:w="6803" w:type="dxa"/>
          </w:tcPr>
          <w:p w14:paraId="19D715D6" w14:textId="77777777" w:rsidR="0085121F" w:rsidRPr="00D33E9A" w:rsidRDefault="0085121F" w:rsidP="00875DE3">
            <w:pPr>
              <w:jc w:val="both"/>
              <w:rPr>
                <w:rFonts w:cs="Times New Roman"/>
              </w:rPr>
            </w:pPr>
            <w:r w:rsidRPr="00D33E9A">
              <w:rPr>
                <w:rFonts w:cs="Times New Roman"/>
              </w:rPr>
              <w:t>Социально-личностные достижения обучающихся в рамках организационно-педагогического сопровождения группы обучающихся (воспитательная работа; выполнение функций куратора /классного руководителя) в межаттестационный период (для первой и высшей квалификационной категории)</w:t>
            </w:r>
          </w:p>
        </w:tc>
        <w:tc>
          <w:tcPr>
            <w:tcW w:w="992" w:type="dxa"/>
          </w:tcPr>
          <w:p w14:paraId="6B6D76C6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269" w:type="dxa"/>
          </w:tcPr>
          <w:p w14:paraId="6172876F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85121F" w:rsidRPr="002C57B0" w14:paraId="53D45F58" w14:textId="77777777" w:rsidTr="002D6E22">
        <w:trPr>
          <w:trHeight w:val="261"/>
        </w:trPr>
        <w:tc>
          <w:tcPr>
            <w:tcW w:w="568" w:type="dxa"/>
          </w:tcPr>
          <w:p w14:paraId="20381761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D33E9A">
              <w:rPr>
                <w:rFonts w:cs="Times New Roman"/>
              </w:rPr>
              <w:t>4.</w:t>
            </w:r>
          </w:p>
        </w:tc>
        <w:tc>
          <w:tcPr>
            <w:tcW w:w="6803" w:type="dxa"/>
          </w:tcPr>
          <w:p w14:paraId="22E5A0DC" w14:textId="77777777" w:rsidR="0085121F" w:rsidRPr="00D33E9A" w:rsidRDefault="0085121F" w:rsidP="00875DE3">
            <w:pPr>
              <w:jc w:val="both"/>
              <w:rPr>
                <w:rFonts w:cs="Times New Roman"/>
              </w:rPr>
            </w:pPr>
            <w:r w:rsidRPr="00D33E9A">
              <w:rPr>
                <w:rFonts w:cs="Times New Roman"/>
              </w:rPr>
              <w:t>Профориентационная деятельность в межаттестационный период (</w:t>
            </w:r>
            <w:r w:rsidRPr="00D33E9A">
              <w:rPr>
                <w:rFonts w:cs="Times New Roman"/>
                <w:i/>
              </w:rPr>
              <w:t>для первой и высшей квалификационной категории</w:t>
            </w:r>
            <w:r w:rsidRPr="00D33E9A">
              <w:rPr>
                <w:rFonts w:cs="Times New Roman"/>
              </w:rPr>
              <w:t>)</w:t>
            </w:r>
          </w:p>
        </w:tc>
        <w:tc>
          <w:tcPr>
            <w:tcW w:w="992" w:type="dxa"/>
          </w:tcPr>
          <w:p w14:paraId="5E58E060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269" w:type="dxa"/>
          </w:tcPr>
          <w:p w14:paraId="12A4B585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85121F" w:rsidRPr="002C57B0" w14:paraId="5053F64A" w14:textId="77777777" w:rsidTr="002D6E22">
        <w:trPr>
          <w:trHeight w:val="261"/>
        </w:trPr>
        <w:tc>
          <w:tcPr>
            <w:tcW w:w="10632" w:type="dxa"/>
            <w:gridSpan w:val="4"/>
          </w:tcPr>
          <w:p w14:paraId="155A9D5F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D33E9A">
              <w:rPr>
                <w:rFonts w:cs="Times New Roman"/>
                <w:b/>
              </w:rPr>
              <w:t xml:space="preserve">Компетентность в методической области </w:t>
            </w:r>
          </w:p>
        </w:tc>
      </w:tr>
      <w:tr w:rsidR="0085121F" w:rsidRPr="002C57B0" w14:paraId="3087DA99" w14:textId="77777777" w:rsidTr="002D6E22">
        <w:trPr>
          <w:trHeight w:val="261"/>
        </w:trPr>
        <w:tc>
          <w:tcPr>
            <w:tcW w:w="568" w:type="dxa"/>
          </w:tcPr>
          <w:p w14:paraId="401C583D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D33E9A">
              <w:rPr>
                <w:rFonts w:cs="Times New Roman"/>
              </w:rPr>
              <w:t>1.</w:t>
            </w:r>
          </w:p>
        </w:tc>
        <w:tc>
          <w:tcPr>
            <w:tcW w:w="6803" w:type="dxa"/>
          </w:tcPr>
          <w:p w14:paraId="1A71F075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D33E9A">
              <w:rPr>
                <w:rFonts w:cs="Times New Roman"/>
              </w:rPr>
              <w:t>Разработка дидактических, учебно-методических материалов по организации учебной деятельности обучающихся, осваивающих образовательную программу и отражающих современные образовательные технологии</w:t>
            </w:r>
          </w:p>
        </w:tc>
        <w:tc>
          <w:tcPr>
            <w:tcW w:w="992" w:type="dxa"/>
          </w:tcPr>
          <w:p w14:paraId="2022793F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269" w:type="dxa"/>
          </w:tcPr>
          <w:p w14:paraId="659216F6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85121F" w:rsidRPr="002C57B0" w14:paraId="326C0D63" w14:textId="77777777" w:rsidTr="002D6E22">
        <w:trPr>
          <w:trHeight w:val="261"/>
        </w:trPr>
        <w:tc>
          <w:tcPr>
            <w:tcW w:w="568" w:type="dxa"/>
          </w:tcPr>
          <w:p w14:paraId="66D9E364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D33E9A">
              <w:rPr>
                <w:rFonts w:cs="Times New Roman"/>
              </w:rPr>
              <w:t>2.</w:t>
            </w:r>
          </w:p>
        </w:tc>
        <w:tc>
          <w:tcPr>
            <w:tcW w:w="6803" w:type="dxa"/>
          </w:tcPr>
          <w:p w14:paraId="4FF55BED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D33E9A">
              <w:rPr>
                <w:rFonts w:cs="Times New Roman"/>
              </w:rPr>
              <w:t>Транслирование в педагогических коллективах опыта практических результатов своей профессиональной деятельности</w:t>
            </w:r>
          </w:p>
        </w:tc>
        <w:tc>
          <w:tcPr>
            <w:tcW w:w="992" w:type="dxa"/>
          </w:tcPr>
          <w:p w14:paraId="12D482D2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269" w:type="dxa"/>
          </w:tcPr>
          <w:p w14:paraId="7DAB5F18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85121F" w:rsidRPr="002C57B0" w14:paraId="7F7D4201" w14:textId="77777777" w:rsidTr="002D6E22">
        <w:trPr>
          <w:trHeight w:val="261"/>
        </w:trPr>
        <w:tc>
          <w:tcPr>
            <w:tcW w:w="568" w:type="dxa"/>
          </w:tcPr>
          <w:p w14:paraId="764A5791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D33E9A">
              <w:rPr>
                <w:rFonts w:cs="Times New Roman"/>
              </w:rPr>
              <w:t>3.</w:t>
            </w:r>
          </w:p>
        </w:tc>
        <w:tc>
          <w:tcPr>
            <w:tcW w:w="6803" w:type="dxa"/>
          </w:tcPr>
          <w:p w14:paraId="1D0E5641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  <w:spacing w:val="-4"/>
              </w:rPr>
            </w:pPr>
            <w:r w:rsidRPr="00D33E9A">
              <w:rPr>
                <w:rFonts w:cs="Times New Roman"/>
                <w:spacing w:val="-4"/>
              </w:rPr>
              <w:t>Участие в инновационной деятельности (</w:t>
            </w:r>
            <w:r w:rsidRPr="00D33E9A">
              <w:rPr>
                <w:rFonts w:cs="Times New Roman"/>
                <w:i/>
                <w:spacing w:val="-4"/>
              </w:rPr>
              <w:t>для высшей квалификационной категории</w:t>
            </w:r>
            <w:r w:rsidRPr="00D33E9A">
              <w:rPr>
                <w:rFonts w:cs="Times New Roman"/>
                <w:spacing w:val="-4"/>
              </w:rPr>
              <w:t>)</w:t>
            </w:r>
          </w:p>
        </w:tc>
        <w:tc>
          <w:tcPr>
            <w:tcW w:w="992" w:type="dxa"/>
          </w:tcPr>
          <w:p w14:paraId="4A0FC9C3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269" w:type="dxa"/>
          </w:tcPr>
          <w:p w14:paraId="5ABC28FC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85121F" w:rsidRPr="002C57B0" w14:paraId="608E1BFE" w14:textId="77777777" w:rsidTr="002D6E22">
        <w:trPr>
          <w:trHeight w:val="261"/>
        </w:trPr>
        <w:tc>
          <w:tcPr>
            <w:tcW w:w="568" w:type="dxa"/>
          </w:tcPr>
          <w:p w14:paraId="035A273D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D33E9A">
              <w:rPr>
                <w:rFonts w:cs="Times New Roman"/>
              </w:rPr>
              <w:lastRenderedPageBreak/>
              <w:t>4.</w:t>
            </w:r>
          </w:p>
        </w:tc>
        <w:tc>
          <w:tcPr>
            <w:tcW w:w="6803" w:type="dxa"/>
          </w:tcPr>
          <w:p w14:paraId="34A000D7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D33E9A">
              <w:rPr>
                <w:rFonts w:cs="Times New Roman"/>
              </w:rPr>
              <w:t>Участие в работе предметно-цикловой комиссии, творческих и рабочих групп, в т.ч. в работе городских, краевых учебно-методических объединений</w:t>
            </w:r>
          </w:p>
        </w:tc>
        <w:tc>
          <w:tcPr>
            <w:tcW w:w="992" w:type="dxa"/>
          </w:tcPr>
          <w:p w14:paraId="794CFBFD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269" w:type="dxa"/>
          </w:tcPr>
          <w:p w14:paraId="196C087B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85121F" w:rsidRPr="002C57B0" w14:paraId="3041ACB2" w14:textId="77777777" w:rsidTr="002D6E22">
        <w:trPr>
          <w:trHeight w:val="261"/>
        </w:trPr>
        <w:tc>
          <w:tcPr>
            <w:tcW w:w="568" w:type="dxa"/>
          </w:tcPr>
          <w:p w14:paraId="46D4B9C9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D33E9A">
              <w:rPr>
                <w:rFonts w:cs="Times New Roman"/>
              </w:rPr>
              <w:t>5.</w:t>
            </w:r>
          </w:p>
        </w:tc>
        <w:tc>
          <w:tcPr>
            <w:tcW w:w="6803" w:type="dxa"/>
          </w:tcPr>
          <w:p w14:paraId="69E83E0A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D33E9A">
              <w:rPr>
                <w:rFonts w:cs="Times New Roman"/>
              </w:rPr>
              <w:t>Профессиональная активность (результаты участия в профессиональных конкурсах, проводимых по приказам федеральных, региональных органов исполнительной власти в качестве участников и экспертов, в т.ч. членов жюри конкурсов и олимпиад профессионального мастерства, в работе регионального (финале Национального) чемпионата «Молодые профессионалы» (</w:t>
            </w:r>
            <w:proofErr w:type="spellStart"/>
            <w:r w:rsidRPr="00D33E9A">
              <w:rPr>
                <w:rFonts w:cs="Times New Roman"/>
                <w:lang w:val="en-US"/>
              </w:rPr>
              <w:t>WorldskillsRussia</w:t>
            </w:r>
            <w:proofErr w:type="spellEnd"/>
            <w:r w:rsidRPr="00D33E9A">
              <w:rPr>
                <w:rFonts w:cs="Times New Roman"/>
              </w:rPr>
              <w:t>)</w:t>
            </w:r>
          </w:p>
        </w:tc>
        <w:tc>
          <w:tcPr>
            <w:tcW w:w="992" w:type="dxa"/>
          </w:tcPr>
          <w:p w14:paraId="0DA106AA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269" w:type="dxa"/>
          </w:tcPr>
          <w:p w14:paraId="758952FD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85121F" w:rsidRPr="002C57B0" w14:paraId="08CC6D79" w14:textId="77777777" w:rsidTr="002D6E22">
        <w:trPr>
          <w:trHeight w:val="261"/>
        </w:trPr>
        <w:tc>
          <w:tcPr>
            <w:tcW w:w="10632" w:type="dxa"/>
            <w:gridSpan w:val="4"/>
          </w:tcPr>
          <w:p w14:paraId="628AFB02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both"/>
              <w:rPr>
                <w:rFonts w:cs="Times New Roman"/>
                <w:b/>
              </w:rPr>
            </w:pPr>
            <w:r w:rsidRPr="00D33E9A">
              <w:rPr>
                <w:rFonts w:cs="Times New Roman"/>
                <w:b/>
              </w:rPr>
              <w:t>Достижения</w:t>
            </w:r>
          </w:p>
        </w:tc>
      </w:tr>
      <w:tr w:rsidR="0085121F" w:rsidRPr="002C57B0" w14:paraId="42590766" w14:textId="77777777" w:rsidTr="002D6E22">
        <w:trPr>
          <w:trHeight w:val="261"/>
        </w:trPr>
        <w:tc>
          <w:tcPr>
            <w:tcW w:w="568" w:type="dxa"/>
          </w:tcPr>
          <w:p w14:paraId="25906418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D33E9A">
              <w:rPr>
                <w:rFonts w:cs="Times New Roman"/>
              </w:rPr>
              <w:t>1.</w:t>
            </w:r>
          </w:p>
        </w:tc>
        <w:tc>
          <w:tcPr>
            <w:tcW w:w="6803" w:type="dxa"/>
          </w:tcPr>
          <w:p w14:paraId="2F5CBBD8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D33E9A">
              <w:rPr>
                <w:rFonts w:cs="Times New Roman"/>
              </w:rPr>
              <w:t>Приращение квалификации</w:t>
            </w:r>
          </w:p>
        </w:tc>
        <w:tc>
          <w:tcPr>
            <w:tcW w:w="992" w:type="dxa"/>
          </w:tcPr>
          <w:p w14:paraId="139F201E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269" w:type="dxa"/>
          </w:tcPr>
          <w:p w14:paraId="5A9FDFC9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85121F" w:rsidRPr="002C57B0" w14:paraId="2A055929" w14:textId="77777777" w:rsidTr="002D6E22">
        <w:trPr>
          <w:trHeight w:val="261"/>
        </w:trPr>
        <w:tc>
          <w:tcPr>
            <w:tcW w:w="568" w:type="dxa"/>
          </w:tcPr>
          <w:p w14:paraId="6C7DA4AD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</w:rPr>
            </w:pPr>
            <w:r w:rsidRPr="00D33E9A">
              <w:rPr>
                <w:rFonts w:cs="Times New Roman"/>
              </w:rPr>
              <w:t>2.</w:t>
            </w:r>
          </w:p>
        </w:tc>
        <w:tc>
          <w:tcPr>
            <w:tcW w:w="6803" w:type="dxa"/>
          </w:tcPr>
          <w:p w14:paraId="2B236BC6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D33E9A">
              <w:rPr>
                <w:rFonts w:cs="Times New Roman"/>
              </w:rPr>
              <w:t>Внешняя оценка личного вклада в повышение качества образования, успехи в профессиональной деятельности</w:t>
            </w:r>
          </w:p>
        </w:tc>
        <w:tc>
          <w:tcPr>
            <w:tcW w:w="992" w:type="dxa"/>
          </w:tcPr>
          <w:p w14:paraId="08EA4634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269" w:type="dxa"/>
          </w:tcPr>
          <w:p w14:paraId="1E93E001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  <w:tr w:rsidR="0085121F" w:rsidRPr="002C57B0" w14:paraId="29DDB078" w14:textId="77777777" w:rsidTr="002D6E22">
        <w:trPr>
          <w:trHeight w:val="261"/>
        </w:trPr>
        <w:tc>
          <w:tcPr>
            <w:tcW w:w="7371" w:type="dxa"/>
            <w:gridSpan w:val="2"/>
          </w:tcPr>
          <w:p w14:paraId="2A3A48B9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D33E9A">
              <w:rPr>
                <w:rFonts w:cs="Times New Roman"/>
              </w:rPr>
              <w:t>Всего баллов:</w:t>
            </w:r>
          </w:p>
        </w:tc>
        <w:tc>
          <w:tcPr>
            <w:tcW w:w="992" w:type="dxa"/>
          </w:tcPr>
          <w:p w14:paraId="190497FB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  <w:tc>
          <w:tcPr>
            <w:tcW w:w="2269" w:type="dxa"/>
          </w:tcPr>
          <w:p w14:paraId="6047498E" w14:textId="77777777" w:rsidR="0085121F" w:rsidRPr="00D33E9A" w:rsidRDefault="0085121F" w:rsidP="00875DE3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</w:rPr>
            </w:pPr>
          </w:p>
        </w:tc>
      </w:tr>
    </w:tbl>
    <w:p w14:paraId="6C13F4F5" w14:textId="77777777" w:rsidR="00104C7A" w:rsidRDefault="00104C7A" w:rsidP="0085121F"/>
    <w:p w14:paraId="38C7A3F1" w14:textId="6FD57C71" w:rsidR="0085121F" w:rsidRPr="00D33E9A" w:rsidRDefault="0085121F" w:rsidP="0085121F">
      <w:r w:rsidRPr="00D33E9A">
        <w:t>Рекомендации:_____________________________________________________________________________</w:t>
      </w:r>
    </w:p>
    <w:p w14:paraId="5DE91ECE" w14:textId="15ADBFF3" w:rsidR="0085121F" w:rsidRPr="00D33E9A" w:rsidRDefault="0085121F" w:rsidP="0085121F">
      <w:r w:rsidRPr="00D33E9A">
        <w:t>_________________________________________________________________________________________</w:t>
      </w:r>
    </w:p>
    <w:p w14:paraId="7D6AF109" w14:textId="77777777" w:rsidR="00104C7A" w:rsidRDefault="00104C7A" w:rsidP="0085121F">
      <w:pPr>
        <w:rPr>
          <w:u w:val="single"/>
        </w:rPr>
      </w:pPr>
    </w:p>
    <w:p w14:paraId="534F9EE6" w14:textId="54A94939" w:rsidR="0085121F" w:rsidRPr="00D33E9A" w:rsidRDefault="0085121F" w:rsidP="0085121F">
      <w:r w:rsidRPr="00D33E9A">
        <w:rPr>
          <w:u w:val="single"/>
        </w:rPr>
        <w:t>Выводы специалистов:</w:t>
      </w:r>
      <w:r w:rsidRPr="00D33E9A">
        <w:t xml:space="preserve"> уровень квалификации (ФИО аттестуемого) по должности «преподаватель» соответствует требованиям, предъявляемым к ________________квалификационной категории</w:t>
      </w:r>
    </w:p>
    <w:tbl>
      <w:tblPr>
        <w:tblW w:w="3429" w:type="dxa"/>
        <w:tblInd w:w="7479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9"/>
      </w:tblGrid>
      <w:tr w:rsidR="0085121F" w:rsidRPr="00D33E9A" w14:paraId="16641961" w14:textId="77777777" w:rsidTr="00875DE3">
        <w:tc>
          <w:tcPr>
            <w:tcW w:w="3429" w:type="dxa"/>
          </w:tcPr>
          <w:p w14:paraId="4C27A503" w14:textId="77777777" w:rsidR="00104C7A" w:rsidRDefault="00104C7A" w:rsidP="00D33E9A">
            <w:pPr>
              <w:autoSpaceDE w:val="0"/>
              <w:autoSpaceDN w:val="0"/>
              <w:adjustRightInd w:val="0"/>
              <w:ind w:firstLine="595"/>
              <w:jc w:val="right"/>
            </w:pPr>
          </w:p>
          <w:p w14:paraId="308FC422" w14:textId="0AADE49A" w:rsidR="0085121F" w:rsidRPr="00D33E9A" w:rsidRDefault="0085121F" w:rsidP="00D33E9A">
            <w:pPr>
              <w:autoSpaceDE w:val="0"/>
              <w:autoSpaceDN w:val="0"/>
              <w:adjustRightInd w:val="0"/>
              <w:ind w:firstLine="595"/>
              <w:jc w:val="right"/>
            </w:pPr>
            <w:r w:rsidRPr="00D33E9A">
              <w:t>«___»________ 20___ г.</w:t>
            </w:r>
          </w:p>
        </w:tc>
      </w:tr>
    </w:tbl>
    <w:p w14:paraId="192E6D97" w14:textId="77777777" w:rsidR="0085121F" w:rsidRDefault="0085121F" w:rsidP="0085121F">
      <w:r w:rsidRPr="00D33E9A">
        <w:t>*Специалист:</w:t>
      </w:r>
      <w:r w:rsidRPr="00D33E9A">
        <w:tab/>
        <w:t xml:space="preserve">            ______________ (_____________________)</w:t>
      </w:r>
      <w:r>
        <w:t xml:space="preserve">     </w:t>
      </w:r>
    </w:p>
    <w:p w14:paraId="252EFB0C" w14:textId="77777777" w:rsidR="0085121F" w:rsidRPr="001C6781" w:rsidRDefault="0085121F" w:rsidP="0085121F">
      <w:pPr>
        <w:rPr>
          <w:i/>
          <w:sz w:val="16"/>
        </w:rPr>
      </w:pPr>
    </w:p>
    <w:p w14:paraId="28592400" w14:textId="5BD238BA" w:rsidR="0055248D" w:rsidRDefault="0085121F" w:rsidP="002D6E22">
      <w:pPr>
        <w:rPr>
          <w:i/>
          <w:sz w:val="16"/>
          <w:szCs w:val="18"/>
        </w:rPr>
      </w:pPr>
      <w:r w:rsidRPr="001C6781">
        <w:rPr>
          <w:i/>
          <w:sz w:val="16"/>
          <w:szCs w:val="18"/>
        </w:rPr>
        <w:t>*Указать должность и место работы специалиста</w:t>
      </w:r>
    </w:p>
    <w:p w14:paraId="764448C2" w14:textId="77777777" w:rsidR="002A7A50" w:rsidRDefault="002A7A50" w:rsidP="002D6E22">
      <w:pPr>
        <w:rPr>
          <w:i/>
          <w:sz w:val="16"/>
          <w:szCs w:val="18"/>
        </w:rPr>
      </w:pPr>
    </w:p>
    <w:p w14:paraId="6C5E68A8" w14:textId="77777777" w:rsidR="002A7A50" w:rsidRDefault="002A7A50" w:rsidP="002D6E22">
      <w:pPr>
        <w:rPr>
          <w:i/>
          <w:sz w:val="16"/>
          <w:szCs w:val="18"/>
        </w:rPr>
      </w:pPr>
    </w:p>
    <w:p w14:paraId="44E681B5" w14:textId="77777777" w:rsidR="002A7A50" w:rsidRDefault="002A7A50" w:rsidP="002A7A50">
      <w:pPr>
        <w:jc w:val="center"/>
        <w:rPr>
          <w:b/>
        </w:rPr>
      </w:pPr>
      <w:r w:rsidRPr="002A7A50">
        <w:rPr>
          <w:b/>
        </w:rPr>
        <w:t xml:space="preserve">Сводная таблица баллов </w:t>
      </w:r>
    </w:p>
    <w:p w14:paraId="7CE1D5E9" w14:textId="5A0ADAA3" w:rsidR="002A7A50" w:rsidRPr="002A7A50" w:rsidRDefault="002A7A50" w:rsidP="002A7A50">
      <w:pPr>
        <w:jc w:val="center"/>
        <w:rPr>
          <w:b/>
        </w:rPr>
      </w:pPr>
      <w:r w:rsidRPr="002A7A50">
        <w:rPr>
          <w:b/>
        </w:rPr>
        <w:t>по оценке аттестационных материалов по должности «Преподаватель»</w:t>
      </w:r>
    </w:p>
    <w:p w14:paraId="16A66020" w14:textId="77777777" w:rsidR="002A7A50" w:rsidRPr="002A7A50" w:rsidRDefault="002A7A50" w:rsidP="002A7A50">
      <w:pPr>
        <w:jc w:val="center"/>
        <w:rPr>
          <w:i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2457"/>
        <w:gridCol w:w="2457"/>
        <w:gridCol w:w="2457"/>
      </w:tblGrid>
      <w:tr w:rsidR="002A7A50" w:rsidRPr="002A7A50" w14:paraId="26323599" w14:textId="77777777" w:rsidTr="002A7A5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4C7F5" w14:textId="34B12390" w:rsidR="002A7A50" w:rsidRPr="002A7A50" w:rsidRDefault="002A7A50" w:rsidP="002A7A50">
            <w:pPr>
              <w:widowControl/>
              <w:suppressAutoHyphens w:val="0"/>
              <w:jc w:val="center"/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</w:pPr>
            <w:r>
              <w:rPr>
                <w:rFonts w:eastAsia="Times New Roman" w:cs="Times New Roman"/>
                <w:bCs/>
                <w:iCs/>
                <w:kern w:val="0"/>
                <w:sz w:val="20"/>
                <w:lang w:eastAsia="ru-RU" w:bidi="ar-SA"/>
              </w:rPr>
              <w:t>Преподаватель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80030" w14:textId="77777777" w:rsidR="002A7A50" w:rsidRPr="002A7A50" w:rsidRDefault="002A7A50" w:rsidP="002A7A50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2A7A50">
              <w:rPr>
                <w:rFonts w:eastAsia="Times New Roman" w:cs="Times New Roman"/>
                <w:kern w:val="0"/>
                <w:sz w:val="20"/>
                <w:lang w:eastAsia="ru-RU" w:bidi="ar-SA"/>
              </w:rPr>
              <w:t>Результаты анализа педагогической деятельности преподавателя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BF76C" w14:textId="77777777" w:rsidR="002A7A50" w:rsidRPr="002A7A50" w:rsidRDefault="002A7A50" w:rsidP="002A7A50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2A7A50">
              <w:rPr>
                <w:rFonts w:eastAsia="Times New Roman" w:cs="Times New Roman"/>
                <w:kern w:val="0"/>
                <w:sz w:val="20"/>
                <w:lang w:eastAsia="ru-RU" w:bidi="ar-SA"/>
              </w:rPr>
              <w:t>Результаты анализа учебного занятия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FB6BC" w14:textId="77777777" w:rsidR="002A7A50" w:rsidRPr="002A7A50" w:rsidRDefault="002A7A50" w:rsidP="002A7A50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2A7A50">
              <w:rPr>
                <w:rFonts w:eastAsia="Times New Roman" w:cs="Times New Roman"/>
                <w:kern w:val="0"/>
                <w:sz w:val="20"/>
                <w:lang w:eastAsia="ru-RU" w:bidi="ar-SA"/>
              </w:rPr>
              <w:t>Итог</w:t>
            </w:r>
          </w:p>
        </w:tc>
      </w:tr>
      <w:tr w:rsidR="002A7A50" w:rsidRPr="002A7A50" w14:paraId="5B1423E1" w14:textId="77777777" w:rsidTr="002A7A50">
        <w:tc>
          <w:tcPr>
            <w:tcW w:w="10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EE640" w14:textId="77777777" w:rsidR="002A7A50" w:rsidRPr="002A7A50" w:rsidRDefault="002A7A50" w:rsidP="002A7A50">
            <w:pPr>
              <w:widowControl/>
              <w:suppressAutoHyphens w:val="0"/>
              <w:rPr>
                <w:rFonts w:eastAsia="Times New Roman" w:cs="Times New Roman"/>
                <w:b/>
                <w:kern w:val="0"/>
                <w:sz w:val="20"/>
                <w:lang w:eastAsia="ru-RU" w:bidi="ar-SA"/>
              </w:rPr>
            </w:pPr>
            <w:r w:rsidRPr="002A7A50">
              <w:rPr>
                <w:rFonts w:eastAsia="Times New Roman" w:cs="Times New Roman"/>
                <w:b/>
                <w:kern w:val="0"/>
                <w:lang w:val="x-none" w:eastAsia="x-none" w:bidi="ar-SA"/>
              </w:rPr>
              <w:t>Первая квалификационная категория:</w:t>
            </w:r>
          </w:p>
        </w:tc>
      </w:tr>
      <w:tr w:rsidR="002A7A50" w:rsidRPr="002A7A50" w14:paraId="4C95B324" w14:textId="77777777" w:rsidTr="002A7A5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147AE" w14:textId="77777777" w:rsidR="002A7A50" w:rsidRPr="002A7A50" w:rsidRDefault="002A7A50" w:rsidP="002A7A50">
            <w:pPr>
              <w:widowControl/>
              <w:suppressAutoHyphens w:val="0"/>
              <w:jc w:val="both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2A7A50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 xml:space="preserve">Для преподавателей общепрофессионального, </w:t>
            </w:r>
            <w:proofErr w:type="gramStart"/>
            <w:r w:rsidRPr="002A7A50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профессионального</w:t>
            </w:r>
            <w:proofErr w:type="gramEnd"/>
            <w:r w:rsidRPr="002A7A50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 xml:space="preserve"> циклов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7A8FD" w14:textId="77777777" w:rsidR="002A7A50" w:rsidRPr="002A7A50" w:rsidRDefault="002A7A50" w:rsidP="002A7A50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A7A50">
              <w:rPr>
                <w:rFonts w:eastAsia="Times New Roman" w:cs="Times New Roman"/>
                <w:kern w:val="0"/>
                <w:lang w:eastAsia="ru-RU" w:bidi="ar-SA"/>
              </w:rPr>
              <w:t>17-37 баллов</w:t>
            </w:r>
          </w:p>
        </w:tc>
        <w:tc>
          <w:tcPr>
            <w:tcW w:w="2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AD664" w14:textId="77777777" w:rsidR="002A7A50" w:rsidRPr="002A7A50" w:rsidRDefault="002A7A50" w:rsidP="002A7A50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A7A50">
              <w:rPr>
                <w:rFonts w:eastAsia="Times New Roman" w:cs="Times New Roman"/>
                <w:kern w:val="0"/>
                <w:lang w:eastAsia="ru-RU" w:bidi="ar-SA"/>
              </w:rPr>
              <w:t>13-17 баллов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F840E" w14:textId="77777777" w:rsidR="002A7A50" w:rsidRPr="002A7A50" w:rsidRDefault="002A7A50" w:rsidP="002A7A50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A7A50">
              <w:rPr>
                <w:rFonts w:eastAsia="Times New Roman" w:cs="Times New Roman"/>
                <w:kern w:val="0"/>
                <w:lang w:eastAsia="ru-RU" w:bidi="ar-SA"/>
              </w:rPr>
              <w:t>30-54 баллов</w:t>
            </w:r>
          </w:p>
          <w:p w14:paraId="003A031A" w14:textId="77777777" w:rsidR="002A7A50" w:rsidRPr="002A7A50" w:rsidRDefault="002A7A50" w:rsidP="002A7A50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2A7A50" w:rsidRPr="002A7A50" w14:paraId="51F28665" w14:textId="77777777" w:rsidTr="002A7A5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65CD9" w14:textId="6D728FE8" w:rsidR="002A7A50" w:rsidRPr="002A7A50" w:rsidRDefault="002A7A50" w:rsidP="002A7A50">
            <w:pPr>
              <w:widowControl/>
              <w:suppressAutoHyphens w:val="0"/>
              <w:jc w:val="both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2A7A50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 xml:space="preserve">Для преподавателей </w:t>
            </w:r>
            <w:proofErr w:type="spellStart"/>
            <w:proofErr w:type="gramStart"/>
            <w:r w:rsidRPr="002A7A50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общеобра</w:t>
            </w:r>
            <w:r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-</w:t>
            </w:r>
            <w:r w:rsidRPr="002A7A50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зовательного</w:t>
            </w:r>
            <w:proofErr w:type="spellEnd"/>
            <w:proofErr w:type="gramEnd"/>
            <w:r w:rsidRPr="002A7A50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 xml:space="preserve"> цикла (в том числе общего гуманитарного и социально-экономического, математического и общего естественнонаучного)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4C0DB" w14:textId="77777777" w:rsidR="002A7A50" w:rsidRPr="002A7A50" w:rsidRDefault="002A7A50" w:rsidP="002A7A50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A7A50">
              <w:rPr>
                <w:rFonts w:eastAsia="Times New Roman" w:cs="Times New Roman"/>
                <w:kern w:val="0"/>
                <w:lang w:eastAsia="ru-RU" w:bidi="ar-SA"/>
              </w:rPr>
              <w:t>15-30 баллов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76B19" w14:textId="77777777" w:rsidR="002A7A50" w:rsidRPr="002A7A50" w:rsidRDefault="002A7A50" w:rsidP="002A7A50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47A3E" w14:textId="77777777" w:rsidR="002A7A50" w:rsidRPr="002A7A50" w:rsidRDefault="002A7A50" w:rsidP="002A7A50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A7A50">
              <w:rPr>
                <w:rFonts w:eastAsia="Times New Roman" w:cs="Times New Roman"/>
                <w:kern w:val="0"/>
                <w:lang w:eastAsia="ru-RU" w:bidi="ar-SA"/>
              </w:rPr>
              <w:t>28-47 балла</w:t>
            </w:r>
          </w:p>
        </w:tc>
      </w:tr>
      <w:tr w:rsidR="002A7A50" w:rsidRPr="002A7A50" w14:paraId="7DD5A97E" w14:textId="77777777" w:rsidTr="002A7A50">
        <w:tc>
          <w:tcPr>
            <w:tcW w:w="108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AC3C8" w14:textId="77777777" w:rsidR="002A7A50" w:rsidRPr="002A7A50" w:rsidRDefault="002A7A50" w:rsidP="002A7A50">
            <w:pPr>
              <w:widowControl/>
              <w:suppressAutoHyphens w:val="0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 w:rsidRPr="002A7A50">
              <w:rPr>
                <w:rFonts w:eastAsia="Times New Roman" w:cs="Times New Roman"/>
                <w:b/>
                <w:kern w:val="0"/>
                <w:lang w:val="x-none" w:eastAsia="x-none" w:bidi="ar-SA"/>
              </w:rPr>
              <w:t>Высшая квалификационная категория:</w:t>
            </w:r>
          </w:p>
        </w:tc>
      </w:tr>
      <w:tr w:rsidR="002A7A50" w:rsidRPr="002A7A50" w14:paraId="3E8DC3FC" w14:textId="77777777" w:rsidTr="002A7A5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43ED0" w14:textId="77777777" w:rsidR="002A7A50" w:rsidRPr="002A7A50" w:rsidRDefault="002A7A50" w:rsidP="002A7A50">
            <w:pPr>
              <w:widowControl/>
              <w:suppressAutoHyphens w:val="0"/>
              <w:jc w:val="both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2A7A50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 xml:space="preserve">Для преподавателей общепрофессионального, </w:t>
            </w:r>
            <w:proofErr w:type="gramStart"/>
            <w:r w:rsidRPr="002A7A50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профессионального</w:t>
            </w:r>
            <w:proofErr w:type="gramEnd"/>
            <w:r w:rsidRPr="002A7A50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 xml:space="preserve"> циклов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A64BD" w14:textId="77777777" w:rsidR="002A7A50" w:rsidRPr="002A7A50" w:rsidRDefault="002A7A50" w:rsidP="002A7A50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A7A50">
              <w:rPr>
                <w:rFonts w:eastAsia="Times New Roman" w:cs="Times New Roman"/>
                <w:kern w:val="0"/>
                <w:lang w:eastAsia="ru-RU" w:bidi="ar-SA"/>
              </w:rPr>
              <w:t>38 баллов и выше</w:t>
            </w:r>
          </w:p>
        </w:tc>
        <w:tc>
          <w:tcPr>
            <w:tcW w:w="2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782D2" w14:textId="77777777" w:rsidR="002A7A50" w:rsidRPr="002A7A50" w:rsidRDefault="002A7A50" w:rsidP="002A7A50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A7A50">
              <w:rPr>
                <w:rFonts w:eastAsia="Times New Roman" w:cs="Times New Roman"/>
                <w:kern w:val="0"/>
                <w:lang w:eastAsia="ru-RU" w:bidi="ar-SA"/>
              </w:rPr>
              <w:t>18 баллов и выше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29C2B" w14:textId="77777777" w:rsidR="002A7A50" w:rsidRPr="002A7A50" w:rsidRDefault="002A7A50" w:rsidP="002A7A50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A7A50">
              <w:rPr>
                <w:rFonts w:eastAsia="Times New Roman" w:cs="Times New Roman"/>
                <w:kern w:val="0"/>
                <w:lang w:eastAsia="ru-RU" w:bidi="ar-SA"/>
              </w:rPr>
              <w:t>56 баллов и выше</w:t>
            </w:r>
          </w:p>
        </w:tc>
      </w:tr>
      <w:tr w:rsidR="002A7A50" w:rsidRPr="002A7A50" w14:paraId="664B2885" w14:textId="77777777" w:rsidTr="002A7A50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47462" w14:textId="5F079850" w:rsidR="002A7A50" w:rsidRPr="002A7A50" w:rsidRDefault="002A7A50" w:rsidP="002A7A50">
            <w:pPr>
              <w:widowControl/>
              <w:suppressAutoHyphens w:val="0"/>
              <w:jc w:val="both"/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</w:pPr>
            <w:r w:rsidRPr="002A7A50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 xml:space="preserve">Для преподавателей </w:t>
            </w:r>
            <w:proofErr w:type="gramStart"/>
            <w:r w:rsidRPr="002A7A50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общеобра</w:t>
            </w:r>
            <w:r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-</w:t>
            </w:r>
            <w:bookmarkStart w:id="0" w:name="_GoBack"/>
            <w:bookmarkEnd w:id="0"/>
            <w:r w:rsidRPr="002A7A50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>зовательного</w:t>
            </w:r>
            <w:proofErr w:type="gramEnd"/>
            <w:r w:rsidRPr="002A7A50">
              <w:rPr>
                <w:rFonts w:eastAsia="Times New Roman" w:cs="Times New Roman"/>
                <w:bCs/>
                <w:iCs/>
                <w:kern w:val="0"/>
                <w:lang w:eastAsia="ru-RU" w:bidi="ar-SA"/>
              </w:rPr>
              <w:t xml:space="preserve"> цикла (в том числе общего гуманитарного и социально-экономического, математического и общего естественнонаучного)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1CBA3" w14:textId="77777777" w:rsidR="002A7A50" w:rsidRPr="002A7A50" w:rsidRDefault="002A7A50" w:rsidP="002A7A50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A7A50">
              <w:rPr>
                <w:rFonts w:eastAsia="Times New Roman" w:cs="Times New Roman"/>
                <w:kern w:val="0"/>
                <w:lang w:eastAsia="ru-RU" w:bidi="ar-SA"/>
              </w:rPr>
              <w:t>31 балл и выше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E059B" w14:textId="77777777" w:rsidR="002A7A50" w:rsidRPr="002A7A50" w:rsidRDefault="002A7A50" w:rsidP="002A7A50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9D989" w14:textId="77777777" w:rsidR="002A7A50" w:rsidRPr="002A7A50" w:rsidRDefault="002A7A50" w:rsidP="002A7A50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2A7A50">
              <w:rPr>
                <w:rFonts w:eastAsia="Times New Roman" w:cs="Times New Roman"/>
                <w:kern w:val="0"/>
                <w:lang w:eastAsia="ru-RU" w:bidi="ar-SA"/>
              </w:rPr>
              <w:t>49 баллов и выше</w:t>
            </w:r>
          </w:p>
        </w:tc>
      </w:tr>
    </w:tbl>
    <w:p w14:paraId="34A82FBE" w14:textId="77777777" w:rsidR="002A7A50" w:rsidRPr="0055248D" w:rsidRDefault="002A7A50" w:rsidP="002D6E22">
      <w:pPr>
        <w:rPr>
          <w:rFonts w:cs="Times New Roman"/>
        </w:rPr>
      </w:pPr>
    </w:p>
    <w:sectPr w:rsidR="002A7A50" w:rsidRPr="0055248D" w:rsidSect="002D6E22">
      <w:pgSz w:w="11906" w:h="16838"/>
      <w:pgMar w:top="851" w:right="425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1E014C" w14:textId="77777777" w:rsidR="00FB22C2" w:rsidRDefault="00FB22C2" w:rsidP="00603CC6">
      <w:r>
        <w:separator/>
      </w:r>
    </w:p>
  </w:endnote>
  <w:endnote w:type="continuationSeparator" w:id="0">
    <w:p w14:paraId="0496FE5D" w14:textId="77777777" w:rsidR="00FB22C2" w:rsidRDefault="00FB22C2" w:rsidP="00603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CD3EB9" w14:textId="77777777" w:rsidR="00FB22C2" w:rsidRDefault="00FB22C2" w:rsidP="00603CC6">
      <w:r>
        <w:separator/>
      </w:r>
    </w:p>
  </w:footnote>
  <w:footnote w:type="continuationSeparator" w:id="0">
    <w:p w14:paraId="18592C41" w14:textId="77777777" w:rsidR="00FB22C2" w:rsidRDefault="00FB22C2" w:rsidP="00603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D74"/>
    <w:rsid w:val="000426AD"/>
    <w:rsid w:val="000A20DC"/>
    <w:rsid w:val="000A2158"/>
    <w:rsid w:val="00104C7A"/>
    <w:rsid w:val="00127114"/>
    <w:rsid w:val="00131B6B"/>
    <w:rsid w:val="001641D7"/>
    <w:rsid w:val="0017252F"/>
    <w:rsid w:val="00183D24"/>
    <w:rsid w:val="001C24C0"/>
    <w:rsid w:val="001E37F3"/>
    <w:rsid w:val="001F7518"/>
    <w:rsid w:val="002A7A50"/>
    <w:rsid w:val="002D6E22"/>
    <w:rsid w:val="003344F1"/>
    <w:rsid w:val="003E7D74"/>
    <w:rsid w:val="0041320A"/>
    <w:rsid w:val="004133E7"/>
    <w:rsid w:val="004F32B6"/>
    <w:rsid w:val="0055248D"/>
    <w:rsid w:val="00603CC6"/>
    <w:rsid w:val="00622E6E"/>
    <w:rsid w:val="0066688D"/>
    <w:rsid w:val="007B52E5"/>
    <w:rsid w:val="007B588E"/>
    <w:rsid w:val="007C1F01"/>
    <w:rsid w:val="0085121F"/>
    <w:rsid w:val="008758AB"/>
    <w:rsid w:val="008B33E5"/>
    <w:rsid w:val="008C08A3"/>
    <w:rsid w:val="008F2AD7"/>
    <w:rsid w:val="00944206"/>
    <w:rsid w:val="00994619"/>
    <w:rsid w:val="009E5FE3"/>
    <w:rsid w:val="00A862D9"/>
    <w:rsid w:val="00AA457D"/>
    <w:rsid w:val="00B32374"/>
    <w:rsid w:val="00B6523F"/>
    <w:rsid w:val="00BC2120"/>
    <w:rsid w:val="00C52C47"/>
    <w:rsid w:val="00D04AFA"/>
    <w:rsid w:val="00D22BE7"/>
    <w:rsid w:val="00D33E9A"/>
    <w:rsid w:val="00DC3A27"/>
    <w:rsid w:val="00DC3DB0"/>
    <w:rsid w:val="00DD314B"/>
    <w:rsid w:val="00E42783"/>
    <w:rsid w:val="00EB4338"/>
    <w:rsid w:val="00EF36E7"/>
    <w:rsid w:val="00F47B4F"/>
    <w:rsid w:val="00F906ED"/>
    <w:rsid w:val="00FB22C2"/>
    <w:rsid w:val="00FB696C"/>
    <w:rsid w:val="00FD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614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CC6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03C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03C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03CC6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a5">
    <w:name w:val="footnote text"/>
    <w:basedOn w:val="a"/>
    <w:link w:val="a6"/>
    <w:uiPriority w:val="99"/>
    <w:unhideWhenUsed/>
    <w:rsid w:val="00603CC6"/>
    <w:pPr>
      <w:widowControl/>
      <w:suppressAutoHyphens w:val="0"/>
    </w:pPr>
    <w:rPr>
      <w:rFonts w:asciiTheme="minorHAnsi" w:eastAsiaTheme="minorEastAsia" w:hAnsiTheme="minorHAnsi" w:cstheme="minorBidi"/>
      <w:kern w:val="0"/>
      <w:sz w:val="20"/>
      <w:szCs w:val="20"/>
      <w:lang w:eastAsia="ru-RU" w:bidi="ar-SA"/>
    </w:rPr>
  </w:style>
  <w:style w:type="character" w:customStyle="1" w:styleId="a6">
    <w:name w:val="Текст сноски Знак"/>
    <w:basedOn w:val="a0"/>
    <w:link w:val="a5"/>
    <w:uiPriority w:val="99"/>
    <w:rsid w:val="00603CC6"/>
    <w:rPr>
      <w:rFonts w:eastAsiaTheme="minorEastAsia"/>
      <w:sz w:val="20"/>
      <w:szCs w:val="20"/>
      <w:lang w:eastAsia="ru-RU"/>
    </w:rPr>
  </w:style>
  <w:style w:type="character" w:styleId="a7">
    <w:name w:val="footnote reference"/>
    <w:basedOn w:val="a0"/>
    <w:uiPriority w:val="99"/>
    <w:unhideWhenUsed/>
    <w:rsid w:val="00603CC6"/>
    <w:rPr>
      <w:vertAlign w:val="superscript"/>
    </w:rPr>
  </w:style>
  <w:style w:type="paragraph" w:styleId="a8">
    <w:name w:val="Plain Text"/>
    <w:basedOn w:val="a"/>
    <w:link w:val="a9"/>
    <w:uiPriority w:val="99"/>
    <w:rsid w:val="001E37F3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9">
    <w:name w:val="Текст Знак"/>
    <w:basedOn w:val="a0"/>
    <w:link w:val="a8"/>
    <w:uiPriority w:val="99"/>
    <w:rsid w:val="001E37F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Title"/>
    <w:basedOn w:val="a"/>
    <w:link w:val="ab"/>
    <w:qFormat/>
    <w:rsid w:val="0085121F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eastAsia="ru-RU" w:bidi="ar-SA"/>
    </w:rPr>
  </w:style>
  <w:style w:type="character" w:customStyle="1" w:styleId="ab">
    <w:name w:val="Название Знак"/>
    <w:basedOn w:val="a0"/>
    <w:link w:val="aa"/>
    <w:rsid w:val="0085121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c">
    <w:name w:val="Hyperlink"/>
    <w:uiPriority w:val="99"/>
    <w:unhideWhenUsed/>
    <w:rsid w:val="0085121F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A20D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CC6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03C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03C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03CC6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a5">
    <w:name w:val="footnote text"/>
    <w:basedOn w:val="a"/>
    <w:link w:val="a6"/>
    <w:uiPriority w:val="99"/>
    <w:unhideWhenUsed/>
    <w:rsid w:val="00603CC6"/>
    <w:pPr>
      <w:widowControl/>
      <w:suppressAutoHyphens w:val="0"/>
    </w:pPr>
    <w:rPr>
      <w:rFonts w:asciiTheme="minorHAnsi" w:eastAsiaTheme="minorEastAsia" w:hAnsiTheme="minorHAnsi" w:cstheme="minorBidi"/>
      <w:kern w:val="0"/>
      <w:sz w:val="20"/>
      <w:szCs w:val="20"/>
      <w:lang w:eastAsia="ru-RU" w:bidi="ar-SA"/>
    </w:rPr>
  </w:style>
  <w:style w:type="character" w:customStyle="1" w:styleId="a6">
    <w:name w:val="Текст сноски Знак"/>
    <w:basedOn w:val="a0"/>
    <w:link w:val="a5"/>
    <w:uiPriority w:val="99"/>
    <w:rsid w:val="00603CC6"/>
    <w:rPr>
      <w:rFonts w:eastAsiaTheme="minorEastAsia"/>
      <w:sz w:val="20"/>
      <w:szCs w:val="20"/>
      <w:lang w:eastAsia="ru-RU"/>
    </w:rPr>
  </w:style>
  <w:style w:type="character" w:styleId="a7">
    <w:name w:val="footnote reference"/>
    <w:basedOn w:val="a0"/>
    <w:uiPriority w:val="99"/>
    <w:unhideWhenUsed/>
    <w:rsid w:val="00603CC6"/>
    <w:rPr>
      <w:vertAlign w:val="superscript"/>
    </w:rPr>
  </w:style>
  <w:style w:type="paragraph" w:styleId="a8">
    <w:name w:val="Plain Text"/>
    <w:basedOn w:val="a"/>
    <w:link w:val="a9"/>
    <w:uiPriority w:val="99"/>
    <w:rsid w:val="001E37F3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9">
    <w:name w:val="Текст Знак"/>
    <w:basedOn w:val="a0"/>
    <w:link w:val="a8"/>
    <w:uiPriority w:val="99"/>
    <w:rsid w:val="001E37F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Title"/>
    <w:basedOn w:val="a"/>
    <w:link w:val="ab"/>
    <w:qFormat/>
    <w:rsid w:val="0085121F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eastAsia="ru-RU" w:bidi="ar-SA"/>
    </w:rPr>
  </w:style>
  <w:style w:type="character" w:customStyle="1" w:styleId="ab">
    <w:name w:val="Название Знак"/>
    <w:basedOn w:val="a0"/>
    <w:link w:val="aa"/>
    <w:rsid w:val="0085121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c">
    <w:name w:val="Hyperlink"/>
    <w:uiPriority w:val="99"/>
    <w:unhideWhenUsed/>
    <w:rsid w:val="0085121F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A20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9F20F-AFB5-49B9-BB54-1F9249534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Бибикова К.Н.</dc:creator>
  <cp:keywords/>
  <dc:description/>
  <cp:lastModifiedBy>Борисенко Ольга Викторовна</cp:lastModifiedBy>
  <cp:revision>30</cp:revision>
  <dcterms:created xsi:type="dcterms:W3CDTF">2022-03-25T05:27:00Z</dcterms:created>
  <dcterms:modified xsi:type="dcterms:W3CDTF">2026-09-14T07:46:00Z</dcterms:modified>
</cp:coreProperties>
</file>